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D6" w:rsidRPr="004F16D6" w:rsidRDefault="004F16D6" w:rsidP="004F16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</w:t>
      </w:r>
    </w:p>
    <w:p w:rsidR="004F16D6" w:rsidRPr="004F16D6" w:rsidRDefault="004F16D6" w:rsidP="004F16D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29. studenog 2021. godine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Temeljem članka 10. stavka 12. Zakona o pravu na pristup informacijama (Narodne novine br. 25/13., 85/15.) objavljuje se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 Z A P I S N I K</w:t>
      </w:r>
    </w:p>
    <w:p w:rsidR="004F16D6" w:rsidRPr="004F16D6" w:rsidRDefault="004F16D6" w:rsidP="004F1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sz w:val="24"/>
          <w:szCs w:val="24"/>
          <w:lang w:eastAsia="hr-HR"/>
        </w:rPr>
        <w:t>s 8. sjednice Školskog odbora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29. studenog 2021. godine u Osnovnoj školi S.S. Kranjčevića Senj, S.S. Kranjčevića 1, 53270 Senj, u službenim prostorijama – zbornici škole. 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4F16D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1.   Usvojen je Zapisnik sa 7. sjednice Školskog odbora,</w:t>
      </w:r>
      <w:r w:rsidRPr="004F16D6"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  <w:t xml:space="preserve"> 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2.   </w:t>
      </w:r>
      <w:r w:rsidRPr="004F1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izdaje prethodnu suglasnost ravnateljici škole da, temeljem članka 78. Statuta 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Osnovne škole S.S. Kranjčevića Senj, može </w:t>
      </w: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zaključiti i potpisati Ugovor o sufinanciranju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provedbe EU projekta sa Ministarstvom regionalnog razvoja i fondova Europske unije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Republike Hrvatske, </w:t>
      </w:r>
      <w:proofErr w:type="spellStart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Miramarska</w:t>
      </w:r>
      <w:proofErr w:type="spellEnd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22, 10000 Zagreb, na projektu energetske obnove zgrade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matične škole u Senju.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F16D6" w:rsidRPr="004F16D6" w:rsidRDefault="004F16D6" w:rsidP="004F16D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16,20 sati.</w:t>
      </w: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16D6" w:rsidRPr="004F16D6" w:rsidRDefault="004F16D6" w:rsidP="004F1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6D6" w:rsidRPr="004F16D6" w:rsidRDefault="004F16D6" w:rsidP="004F1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4F16D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4F16D6" w:rsidRPr="004F16D6" w:rsidRDefault="004F16D6" w:rsidP="004F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6D6" w:rsidRPr="004F16D6" w:rsidRDefault="004F16D6" w:rsidP="004F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6D6" w:rsidRPr="004F16D6" w:rsidRDefault="004F16D6" w:rsidP="004F16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7FB" w:rsidRDefault="004F16D6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D6"/>
    <w:rsid w:val="004F16D6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BA24-3F9C-4912-A1F1-1D9723A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2022-01-13T10:45:00Z</dcterms:created>
  <dcterms:modified xsi:type="dcterms:W3CDTF">2022-01-13T10:45:00Z</dcterms:modified>
</cp:coreProperties>
</file>