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OSNOVNA ŠKOLA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SILVIJA STRAHIMIRA KRANJČEVIĆA SENJ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S.S.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1, 53270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POVJERENSTVO ZA VREDNOVANJE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KANDIDATA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de-DE"/>
        </w:rPr>
        <w:t>Klasa:112-01/20-03/11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Urbr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>.: 2125/22-01-20-14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, 05.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godine</w:t>
      </w:r>
      <w:proofErr w:type="spellEnd"/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OBAVIJEST O IZBORU KANDIDATA</w:t>
      </w:r>
    </w:p>
    <w:p w:rsidR="00D43E4B" w:rsidRDefault="00D43E4B" w:rsidP="00D43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dostavili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natječaj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Jurju</w:t>
      </w:r>
      <w:proofErr w:type="spellEnd"/>
      <w:r>
        <w:rPr>
          <w:rFonts w:ascii="Times New Roman" w:hAnsi="Times New Roman" w:cs="Times New Roman"/>
          <w:sz w:val="24"/>
          <w:szCs w:val="24"/>
        </w:rPr>
        <w:t>, 1 (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izvršitelj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09.10.2020.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Hrvatskog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zavoda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zapošljavanje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4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da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temelju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Izvješća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provedenom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postupku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prethodnu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suglasnost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 dana 05. </w:t>
      </w:r>
      <w:proofErr w:type="spellStart"/>
      <w:r>
        <w:rPr>
          <w:rFonts w:ascii="Times New Roman" w:hAnsi="Times New Roman" w:cs="Times New Roman"/>
          <w:sz w:val="24"/>
          <w:szCs w:val="24"/>
        </w:rPr>
        <w:t>siječnja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IZABRAN/A</w:t>
      </w:r>
    </w:p>
    <w:p w:rsidR="00D43E4B" w:rsidRDefault="00D43E4B" w:rsidP="00D43E4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Senja,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mjesto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područnoj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neodređeno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puno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40 sati </w:t>
      </w:r>
      <w:proofErr w:type="spellStart"/>
      <w:r>
        <w:rPr>
          <w:rFonts w:ascii="Times New Roman" w:hAnsi="Times New Roman" w:cs="Times New Roman"/>
          <w:sz w:val="24"/>
          <w:szCs w:val="24"/>
        </w:rPr>
        <w:t>tjedno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Obavijest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objavljena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mrežnoj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S.S. </w:t>
      </w:r>
      <w:proofErr w:type="spellStart"/>
      <w:r>
        <w:rPr>
          <w:rFonts w:ascii="Times New Roman" w:hAnsi="Times New Roman" w:cs="Times New Roman"/>
          <w:sz w:val="24"/>
          <w:szCs w:val="24"/>
        </w:rPr>
        <w:t>Kranjčevića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Senj</w:t>
      </w:r>
      <w:proofErr w:type="spellEnd"/>
      <w:r>
        <w:rPr>
          <w:rFonts w:ascii="Times New Roman" w:hAnsi="Times New Roman" w:cs="Times New Roman"/>
          <w:sz w:val="24"/>
          <w:szCs w:val="24"/>
        </w:rPr>
        <w:t>, http://</w:t>
      </w:r>
      <w:hyperlink r:id="rId5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www.os-sskranjcevica-senj.skole.hr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oglasnoj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ploči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Ravnateljica</w:t>
      </w:r>
    </w:p>
    <w:p w:rsidR="00D43E4B" w:rsidRDefault="00D43E4B" w:rsidP="00D43E4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Rosanda Bilović, prof.</w:t>
      </w:r>
    </w:p>
    <w:p w:rsidR="004C17FB" w:rsidRDefault="00D43E4B">
      <w:bookmarkStart w:id="0" w:name="_GoBack"/>
      <w:bookmarkEnd w:id="0"/>
    </w:p>
    <w:sectPr w:rsidR="004C1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E4B"/>
    <w:rsid w:val="00D43E4B"/>
    <w:rsid w:val="00DC6071"/>
    <w:rsid w:val="00FC6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C78B7-2F68-4CE8-8516-A0EA41DDF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D43E4B"/>
    <w:pPr>
      <w:spacing w:after="0" w:line="240" w:lineRule="auto"/>
    </w:pPr>
    <w:rPr>
      <w:lang w:val="en-US"/>
    </w:rPr>
  </w:style>
  <w:style w:type="character" w:styleId="Hiperveza">
    <w:name w:val="Hyperlink"/>
    <w:basedOn w:val="Zadanifontodlomka"/>
    <w:uiPriority w:val="99"/>
    <w:semiHidden/>
    <w:unhideWhenUsed/>
    <w:rsid w:val="00D43E4B"/>
    <w:rPr>
      <w:color w:val="0563C1" w:themeColor="hyperlink"/>
      <w:u w:val="single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D43E4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s-sskranjcevica-senj.skole.hr" TargetMode="External"/><Relationship Id="rId4" Type="http://schemas.openxmlformats.org/officeDocument/2006/relationships/hyperlink" Target="http://www.os-sskranjcevica-senj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2021-02-02T12:26:00Z</dcterms:created>
  <dcterms:modified xsi:type="dcterms:W3CDTF">2021-02-02T12:27:00Z</dcterms:modified>
</cp:coreProperties>
</file>