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D5EC8">
        <w:tc>
          <w:tcPr>
            <w:tcW w:w="6379" w:type="dxa"/>
            <w:hideMark/>
          </w:tcPr>
          <w:p w:rsidR="00ED5EC8" w:rsidRDefault="00BC40C5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SILVIJA STRAHIMIRA KRANJČEVIĆA SENJ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D5EC8" w:rsidRDefault="00BC40C5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Silvija Strahimira</w:t>
            </w:r>
            <w:r>
              <w:rPr>
                <w:rFonts w:ascii="Times New Roman" w:hAnsi="Times New Roman" w:cs="Times New Roman"/>
              </w:rPr>
              <w:t xml:space="preserve"> Kranjčevića 1, 53270 Senj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112-04/25-01/5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URBROJ: </w:t>
            </w:r>
            <w:r>
              <w:rPr>
                <w:rFonts w:ascii="Times New Roman" w:hAnsi="Times New Roman" w:cs="Times New Roman"/>
                <w:noProof/>
              </w:rPr>
              <w:t>2125-22-25-4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Senj, 04. srpnja 2025. godine</w:t>
            </w:r>
          </w:p>
        </w:tc>
        <w:tc>
          <w:tcPr>
            <w:tcW w:w="2693" w:type="dxa"/>
            <w:hideMark/>
          </w:tcPr>
          <w:p w:rsidR="00ED5EC8" w:rsidRDefault="00BC40C5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5EC8" w:rsidRDefault="00ED5EC8">
      <w:pPr>
        <w:pStyle w:val="Bezproreda1"/>
        <w:rPr>
          <w:rFonts w:ascii="Times New Roman" w:hAnsi="Times New Roman" w:cs="Times New Roman"/>
          <w:lang w:val="de-DE"/>
        </w:rPr>
      </w:pPr>
    </w:p>
    <w:p w:rsidR="00ED5EC8" w:rsidRDefault="00ED5EC8">
      <w:pPr>
        <w:pStyle w:val="Bezproreda1"/>
        <w:rPr>
          <w:rFonts w:ascii="Times New Roman" w:hAnsi="Times New Roman" w:cs="Times New Roman"/>
        </w:rPr>
      </w:pPr>
    </w:p>
    <w:p w:rsidR="00ED5EC8" w:rsidRDefault="00BC40C5">
      <w:pPr>
        <w:pStyle w:val="Bezprored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Povjerenstvo za vrednovanje kandidata natječaja objavljenog dana 09</w:t>
      </w:r>
      <w:r>
        <w:rPr>
          <w:rFonts w:ascii="Times New Roman" w:hAnsi="Times New Roman" w:cs="Times New Roman"/>
        </w:rPr>
        <w:t>.06.2025. godine na mrežnoj stranici i oglasnoj ploči Hrvatskog zavod za zapošljavanje i mrežnoj stranici i oglasnoj ploči Osnovne škole S.S. Kranjčevića Senj za prijam kandidata za obavljanje poslova na radnom mjestu domar-kućni majstor u matičnoj školi S</w:t>
      </w:r>
      <w:r>
        <w:rPr>
          <w:rFonts w:ascii="Times New Roman" w:hAnsi="Times New Roman" w:cs="Times New Roman"/>
        </w:rPr>
        <w:t>enj – 1 (jedan) radnik/ca, na neodređeno, puno radno vrijeme (40 sati tjedno), objavljuje</w:t>
      </w:r>
    </w:p>
    <w:p w:rsidR="00ED5EC8" w:rsidRDefault="00ED5EC8">
      <w:pPr>
        <w:pStyle w:val="Bezproreda1"/>
        <w:rPr>
          <w:rFonts w:ascii="Times New Roman" w:hAnsi="Times New Roman" w:cs="Times New Roman"/>
        </w:rPr>
      </w:pPr>
    </w:p>
    <w:p w:rsidR="00ED5EC8" w:rsidRDefault="00BC40C5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</w:t>
      </w:r>
    </w:p>
    <w:p w:rsidR="00ED5EC8" w:rsidRDefault="00BC40C5">
      <w:pPr>
        <w:pStyle w:val="Bezproreda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NA RAZGOVOR</w:t>
      </w:r>
    </w:p>
    <w:p w:rsidR="00ED5EC8" w:rsidRDefault="00BC40C5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ED5EC8" w:rsidRDefault="00BC40C5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Razgovor (intervju) kandidata s Povjerenstvom </w:t>
      </w:r>
      <w:proofErr w:type="spellStart"/>
      <w:r>
        <w:rPr>
          <w:rFonts w:ascii="Times New Roman" w:hAnsi="Times New Roman" w:cs="Times New Roman"/>
          <w:b/>
        </w:rPr>
        <w:t>održat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će</w:t>
      </w:r>
      <w:proofErr w:type="spellEnd"/>
      <w:r>
        <w:rPr>
          <w:rFonts w:ascii="Times New Roman" w:hAnsi="Times New Roman" w:cs="Times New Roman"/>
          <w:b/>
        </w:rPr>
        <w:t xml:space="preserve"> dana 15</w:t>
      </w:r>
      <w:r>
        <w:rPr>
          <w:rFonts w:ascii="Times New Roman" w:hAnsi="Times New Roman" w:cs="Times New Roman"/>
          <w:b/>
        </w:rPr>
        <w:t xml:space="preserve">. srpnja 2025. </w:t>
      </w:r>
      <w:proofErr w:type="spellStart"/>
      <w:r>
        <w:rPr>
          <w:rFonts w:ascii="Times New Roman" w:hAnsi="Times New Roman" w:cs="Times New Roman"/>
          <w:b/>
        </w:rPr>
        <w:t>godine</w:t>
      </w:r>
      <w:proofErr w:type="spellEnd"/>
      <w:r>
        <w:rPr>
          <w:rFonts w:ascii="Times New Roman" w:hAnsi="Times New Roman" w:cs="Times New Roman"/>
          <w:b/>
        </w:rPr>
        <w:t xml:space="preserve"> - </w:t>
      </w:r>
      <w:proofErr w:type="spellStart"/>
      <w:r>
        <w:rPr>
          <w:rFonts w:ascii="Times New Roman" w:hAnsi="Times New Roman" w:cs="Times New Roman"/>
          <w:b/>
        </w:rPr>
        <w:t>utorak</w:t>
      </w:r>
      <w:proofErr w:type="spellEnd"/>
      <w:r>
        <w:rPr>
          <w:rFonts w:ascii="Times New Roman" w:hAnsi="Times New Roman" w:cs="Times New Roman"/>
          <w:b/>
        </w:rPr>
        <w:t xml:space="preserve">, s </w:t>
      </w:r>
      <w:proofErr w:type="spellStart"/>
      <w:r>
        <w:rPr>
          <w:rFonts w:ascii="Times New Roman" w:hAnsi="Times New Roman" w:cs="Times New Roman"/>
          <w:b/>
        </w:rPr>
        <w:t>početkom</w:t>
      </w:r>
      <w:proofErr w:type="spellEnd"/>
      <w:r>
        <w:rPr>
          <w:rFonts w:ascii="Times New Roman" w:hAnsi="Times New Roman" w:cs="Times New Roman"/>
          <w:b/>
        </w:rPr>
        <w:t xml:space="preserve"> u 11,30 sati, u Osnovnoj školi S.S. Kranjčevića Senj, u Senju, ulica S.S. Kranjčevića 1, 53270 Senj, u prizemlju zgrade – škole.</w:t>
      </w:r>
    </w:p>
    <w:p w:rsidR="00ED5EC8" w:rsidRDefault="00ED5EC8">
      <w:pPr>
        <w:pStyle w:val="Bezproreda1"/>
        <w:rPr>
          <w:rFonts w:ascii="Times New Roman" w:hAnsi="Times New Roman" w:cs="Times New Roman"/>
          <w:b/>
        </w:rPr>
      </w:pPr>
    </w:p>
    <w:p w:rsidR="00ED5EC8" w:rsidRDefault="00BC40C5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provedenog razgovora (intervjua) kandidata P</w:t>
      </w:r>
      <w:r>
        <w:rPr>
          <w:rFonts w:ascii="Times New Roman" w:hAnsi="Times New Roman" w:cs="Times New Roman"/>
        </w:rPr>
        <w:t>ovjerenstvo objavljuje rang-listu kandidata  prema ostvarenom ukupnom broju bodova.</w:t>
      </w:r>
    </w:p>
    <w:p w:rsidR="00ED5EC8" w:rsidRDefault="00ED5EC8">
      <w:pPr>
        <w:pStyle w:val="Bezproreda1"/>
        <w:rPr>
          <w:rFonts w:ascii="Times New Roman" w:hAnsi="Times New Roman" w:cs="Times New Roman"/>
        </w:rPr>
      </w:pPr>
    </w:p>
    <w:p w:rsidR="00ED5EC8" w:rsidRDefault="00BC40C5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razgovor (intervju) se pozivaju slijedeći kandidati/kinje čije su ponude </w:t>
      </w:r>
      <w:r>
        <w:rPr>
          <w:rFonts w:ascii="Times New Roman" w:hAnsi="Times New Roman" w:cs="Times New Roman"/>
          <w:lang w:val="de-DE"/>
        </w:rPr>
        <w:t>pravodobne i potpune te koje ispunjavaju formalne uvjete iz natječaja.</w:t>
      </w:r>
      <w:r>
        <w:rPr>
          <w:rFonts w:ascii="Times New Roman" w:hAnsi="Times New Roman" w:cs="Times New Roman"/>
        </w:rPr>
        <w:t xml:space="preserve">  :</w:t>
      </w:r>
    </w:p>
    <w:p w:rsidR="00ED5EC8" w:rsidRDefault="00ED5EC8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710"/>
      </w:tblGrid>
      <w:tr w:rsidR="00ED5EC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C8" w:rsidRDefault="00BC40C5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C8" w:rsidRDefault="00BC40C5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Ime i </w:t>
            </w:r>
            <w:r>
              <w:rPr>
                <w:rFonts w:ascii="Times New Roman" w:hAnsi="Times New Roman" w:cs="Times New Roman"/>
              </w:rPr>
              <w:t>prezime  kandidata/kinja</w:t>
            </w:r>
          </w:p>
          <w:p w:rsidR="00ED5EC8" w:rsidRDefault="00BC40C5">
            <w:pPr>
              <w:pStyle w:val="Bezproreda1"/>
              <w:spacing w:line="276" w:lineRule="auto"/>
            </w:pPr>
            <w:r>
              <w:rPr>
                <w:rFonts w:ascii="Times New Roman" w:hAnsi="Times New Roman" w:cs="Times New Roman"/>
              </w:rPr>
              <w:t>(inicijali)</w:t>
            </w:r>
          </w:p>
        </w:tc>
        <w:bookmarkStart w:id="0" w:name="_GoBack"/>
        <w:bookmarkEnd w:id="0"/>
      </w:tr>
      <w:tr w:rsidR="00ED5EC8">
        <w:trPr>
          <w:trHeight w:val="32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C8" w:rsidRDefault="00BC40C5">
            <w:pPr>
              <w:pStyle w:val="Bezproreda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C8" w:rsidRDefault="00BC40C5">
            <w:pPr>
              <w:pStyle w:val="Bezproreda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S.F.</w:t>
            </w:r>
          </w:p>
        </w:tc>
      </w:tr>
      <w:tr w:rsidR="00ED5EC8">
        <w:trPr>
          <w:trHeight w:val="27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C8" w:rsidRDefault="00BC40C5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C8" w:rsidRDefault="00BC40C5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A.G.</w:t>
            </w:r>
          </w:p>
        </w:tc>
      </w:tr>
      <w:tr w:rsidR="00ED5EC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C8" w:rsidRDefault="00BC40C5">
            <w:pPr>
              <w:pStyle w:val="Bezproreda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C8" w:rsidRDefault="00BC40C5">
            <w:pPr>
              <w:pStyle w:val="Bezproreda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A.K.</w:t>
            </w:r>
          </w:p>
        </w:tc>
      </w:tr>
    </w:tbl>
    <w:p w:rsidR="00ED5EC8" w:rsidRDefault="00ED5EC8">
      <w:pPr>
        <w:pStyle w:val="Bezproreda1"/>
        <w:rPr>
          <w:rFonts w:ascii="Times New Roman" w:hAnsi="Times New Roman" w:cs="Times New Roman"/>
        </w:rPr>
      </w:pPr>
    </w:p>
    <w:p w:rsidR="00ED5EC8" w:rsidRDefault="00ED5EC8">
      <w:pPr>
        <w:pStyle w:val="Bezproreda1"/>
        <w:rPr>
          <w:rFonts w:ascii="Times New Roman" w:hAnsi="Times New Roman" w:cs="Times New Roman"/>
        </w:rPr>
      </w:pPr>
    </w:p>
    <w:p w:rsidR="00ED5EC8" w:rsidRDefault="00BC40C5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kandidat/kinja ne pristupi razgovoru s Povjerenstvom u navedenom vremenu ili pristupi nakon vremena određenog za početak razgovora, ne smatra se kandidatom/kinjom  </w:t>
      </w:r>
      <w:r>
        <w:rPr>
          <w:rFonts w:ascii="Times New Roman" w:hAnsi="Times New Roman" w:cs="Times New Roman"/>
        </w:rPr>
        <w:t>natječaja.</w:t>
      </w:r>
    </w:p>
    <w:p w:rsidR="00ED5EC8" w:rsidRDefault="00BC40C5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pristupaju razgovoru prema rasporedu navedenom u tablici.   </w:t>
      </w:r>
    </w:p>
    <w:p w:rsidR="00ED5EC8" w:rsidRDefault="00BC40C5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na razgovoru s kandidatom utvrđuje znanja iz poznavanja osnovnih zakonskih propisa, te utvrđuje sposobnosti, interese, profesionalne ciljeve i motivaciju </w:t>
      </w:r>
      <w:r>
        <w:rPr>
          <w:rFonts w:ascii="Times New Roman" w:hAnsi="Times New Roman" w:cs="Times New Roman"/>
        </w:rPr>
        <w:t xml:space="preserve">kandidata za rad u Školi. </w:t>
      </w:r>
    </w:p>
    <w:p w:rsidR="00ED5EC8" w:rsidRDefault="00BC40C5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 se da je kandidat/kinja na razgovoru zadovoljio/la ako je ostvario/la najmanje 50 % bodova od ukupno mogućih bodova. </w:t>
      </w:r>
    </w:p>
    <w:p w:rsidR="00ED5EC8" w:rsidRDefault="00BC40C5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provedenog razgovora (intervjua) Povjerenstvo utvrđuje rang listu kandidata prema ukupnom broju bo</w:t>
      </w:r>
      <w:r>
        <w:rPr>
          <w:rFonts w:ascii="Times New Roman" w:hAnsi="Times New Roman" w:cs="Times New Roman"/>
        </w:rPr>
        <w:t>dova ostvarenih na intervjuu.</w:t>
      </w:r>
    </w:p>
    <w:p w:rsidR="00ED5EC8" w:rsidRDefault="00BC40C5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Poziv na razgovor objavljen je dana __.07.2025.g. na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>, http://</w:t>
      </w:r>
      <w:hyperlink r:id="rId5" w:history="1">
        <w:r>
          <w:rPr>
            <w:rStyle w:val="Hiperveza"/>
            <w:rFonts w:ascii="Times New Roman" w:hAnsi="Times New Roman" w:cs="Times New Roman"/>
          </w:rPr>
          <w:t>www.os-sskranjcevica-senj.skole.hr</w:t>
        </w:r>
      </w:hyperlink>
      <w:r>
        <w:rPr>
          <w:rFonts w:ascii="Times New Roman" w:hAnsi="Times New Roman" w:cs="Times New Roman"/>
        </w:rPr>
        <w:t xml:space="preserve"> .       </w:t>
      </w:r>
    </w:p>
    <w:p w:rsidR="00ED5EC8" w:rsidRDefault="00ED5EC8">
      <w:pPr>
        <w:pStyle w:val="Bezproreda1"/>
        <w:rPr>
          <w:rFonts w:ascii="Times New Roman" w:hAnsi="Times New Roman" w:cs="Times New Roman"/>
        </w:rPr>
      </w:pPr>
    </w:p>
    <w:p w:rsidR="00ED5EC8" w:rsidRDefault="00BC40C5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Povjerenstvo za vrednovanje kandidata</w:t>
      </w:r>
    </w:p>
    <w:sectPr w:rsidR="00ED5E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C8"/>
    <w:rsid w:val="00BC40C5"/>
    <w:rsid w:val="00E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09A1"/>
  <w15:docId w15:val="{6F01E83F-5BC1-4F2D-B1EE-7ACBA1F1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1"/>
    <w:uiPriority w:val="1"/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sskranjcevica-senj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2025-07-07T07:33:00Z</dcterms:created>
  <dcterms:modified xsi:type="dcterms:W3CDTF">2025-07-07T07:33:00Z</dcterms:modified>
</cp:coreProperties>
</file>