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420" w:rsidRPr="00130420" w:rsidRDefault="00130420" w:rsidP="0013042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130420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Osnovna škola</w:t>
      </w:r>
    </w:p>
    <w:p w:rsidR="00130420" w:rsidRPr="00130420" w:rsidRDefault="00130420" w:rsidP="0013042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130420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Silvija </w:t>
      </w:r>
      <w:proofErr w:type="spellStart"/>
      <w:r w:rsidRPr="00130420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Strahimira</w:t>
      </w:r>
      <w:proofErr w:type="spellEnd"/>
      <w:r w:rsidRPr="00130420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Kranjčevića Senj</w:t>
      </w: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304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Senj, 13. studenog 2024. godine</w:t>
      </w: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304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Temeljem članka 10. stavka 12. Zakona o pravu na pristup informacijama (Narodne novine br. 25/13., 85/15., 69/22.) objavljuje se</w:t>
      </w: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30420" w:rsidRPr="00130420" w:rsidRDefault="00130420" w:rsidP="001304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304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SKRAĆENI    Z A P I S N I K</w:t>
      </w:r>
    </w:p>
    <w:p w:rsidR="00130420" w:rsidRPr="00130420" w:rsidRDefault="00130420" w:rsidP="00130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04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 32.  sjednice  Školskog  odbora</w:t>
      </w: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304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održane 13. studenog 2024. godine u Osnovnoj školi S.S. Kranjčevića Senj, S.S. Kranjčevića 1, 53270 Senj, u službenim prostorijama –  knjižnici škole.</w:t>
      </w: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304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sjednici su donesene sljedeće odluke – zaključci :   </w:t>
      </w: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130420" w:rsidRPr="00130420" w:rsidRDefault="00130420" w:rsidP="001304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Usvojen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je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Zapisnik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31.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sjednice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Školskog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odbora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130420" w:rsidRPr="00130420" w:rsidRDefault="00130420" w:rsidP="001304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Usvojene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II.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izmjene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dopune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Financijskog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plana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Škole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za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2024.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godinu</w:t>
      </w:r>
      <w:proofErr w:type="spellEnd"/>
      <w:r w:rsidRPr="00130420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130420">
        <w:rPr>
          <w:rFonts w:ascii="Times New Roman" w:hAnsi="Times New Roman" w:cs="Times New Roman"/>
          <w:sz w:val="24"/>
          <w:szCs w:val="24"/>
          <w:lang w:val="en-US"/>
        </w:rPr>
        <w:t>projekcijama</w:t>
      </w:r>
      <w:proofErr w:type="spellEnd"/>
      <w:r w:rsidRPr="00130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Pr="00130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sz w:val="24"/>
          <w:szCs w:val="24"/>
          <w:lang w:val="en-US"/>
        </w:rPr>
        <w:t>plana</w:t>
      </w:r>
      <w:proofErr w:type="spellEnd"/>
      <w:r w:rsidRPr="00130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130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130420">
        <w:rPr>
          <w:rFonts w:ascii="Times New Roman" w:hAnsi="Times New Roman" w:cs="Times New Roman"/>
          <w:sz w:val="24"/>
          <w:szCs w:val="24"/>
          <w:lang w:val="en-US"/>
        </w:rPr>
        <w:t xml:space="preserve"> 2025. – 2026. </w:t>
      </w:r>
      <w:proofErr w:type="spellStart"/>
      <w:r w:rsidRPr="00130420">
        <w:rPr>
          <w:rFonts w:ascii="Times New Roman" w:hAnsi="Times New Roman" w:cs="Times New Roman"/>
          <w:sz w:val="24"/>
          <w:szCs w:val="24"/>
          <w:lang w:val="en-US"/>
        </w:rPr>
        <w:t>godinu</w:t>
      </w:r>
      <w:proofErr w:type="spellEnd"/>
      <w:r w:rsidRPr="0013042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30420" w:rsidRPr="00130420" w:rsidRDefault="00130420" w:rsidP="001304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Usvojen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je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prijedlog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Financijskog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plana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Škole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za</w:t>
      </w:r>
      <w:proofErr w:type="spellEnd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2025. </w:t>
      </w:r>
      <w:proofErr w:type="spellStart"/>
      <w:r w:rsidRPr="0013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godinu</w:t>
      </w:r>
      <w:proofErr w:type="spellEnd"/>
      <w:r w:rsidRPr="00130420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130420">
        <w:rPr>
          <w:rFonts w:ascii="Times New Roman" w:hAnsi="Times New Roman" w:cs="Times New Roman"/>
          <w:sz w:val="24"/>
          <w:szCs w:val="24"/>
          <w:lang w:val="en-US"/>
        </w:rPr>
        <w:t>projekcijama</w:t>
      </w:r>
      <w:proofErr w:type="spellEnd"/>
      <w:r w:rsidRPr="00130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Pr="00130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sz w:val="24"/>
          <w:szCs w:val="24"/>
          <w:lang w:val="en-US"/>
        </w:rPr>
        <w:t>plana</w:t>
      </w:r>
      <w:proofErr w:type="spellEnd"/>
      <w:r w:rsidRPr="00130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1304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420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130420">
        <w:rPr>
          <w:rFonts w:ascii="Times New Roman" w:hAnsi="Times New Roman" w:cs="Times New Roman"/>
          <w:sz w:val="24"/>
          <w:szCs w:val="24"/>
          <w:lang w:val="en-US"/>
        </w:rPr>
        <w:t xml:space="preserve"> 2026. – 2027. </w:t>
      </w:r>
      <w:proofErr w:type="spellStart"/>
      <w:r w:rsidRPr="00130420">
        <w:rPr>
          <w:rFonts w:ascii="Times New Roman" w:hAnsi="Times New Roman" w:cs="Times New Roman"/>
          <w:sz w:val="24"/>
          <w:szCs w:val="24"/>
          <w:lang w:val="en-US"/>
        </w:rPr>
        <w:t>godinu</w:t>
      </w:r>
      <w:proofErr w:type="spellEnd"/>
      <w:r w:rsidRPr="0013042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30420" w:rsidRPr="00130420" w:rsidRDefault="00130420" w:rsidP="001304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304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Donesen je novi Pravilnik o jednostavnoj nabavi Škole,</w:t>
      </w:r>
    </w:p>
    <w:p w:rsidR="00130420" w:rsidRPr="00130420" w:rsidRDefault="00130420" w:rsidP="0013042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304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Donesena je Odluka o raspisivanju javnog natječaja za izbor i imenovanje ravnatelja Škole.</w:t>
      </w:r>
    </w:p>
    <w:p w:rsidR="00130420" w:rsidRPr="00130420" w:rsidRDefault="00130420" w:rsidP="00130420">
      <w:pPr>
        <w:spacing w:after="0" w:line="240" w:lineRule="auto"/>
        <w:ind w:left="9360"/>
        <w:rPr>
          <w:b/>
          <w:bCs/>
          <w:lang w:val="en-US"/>
        </w:rPr>
      </w:pPr>
      <w:r w:rsidRPr="00130420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30420" w:rsidRPr="00130420" w:rsidRDefault="00130420" w:rsidP="001304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304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Školski odbor konstatira da su svi članovi Školskog odbora dana 11. studenog 2024. godine, putem elektronske pošte, jednoglasno izdali ravnateljici škole prethodnu suglasnost za zapošljavanje 2 (dva) pomoćnika u nastavi (na određeno, nepuno radno vrijeme – 20 sati tjedno, do 31.08.2025.g.), temeljem objavljenog javnog natječaja.</w:t>
      </w:r>
    </w:p>
    <w:p w:rsidR="00130420" w:rsidRPr="00130420" w:rsidRDefault="00130420" w:rsidP="001304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30420" w:rsidRPr="00130420" w:rsidRDefault="00130420" w:rsidP="001304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30420" w:rsidRPr="00130420" w:rsidRDefault="00130420" w:rsidP="00130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30420" w:rsidRPr="00130420" w:rsidRDefault="00130420" w:rsidP="001304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304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Završeno u 15,20 sati.</w:t>
      </w: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30420" w:rsidRPr="00130420" w:rsidRDefault="00130420" w:rsidP="00130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30420" w:rsidRPr="00130420" w:rsidRDefault="00130420" w:rsidP="00130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304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Zapisničar:                                                                                       Predsjednica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0420" w:rsidRPr="00130420" w:rsidRDefault="00130420" w:rsidP="00130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304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Dean Babić                                                                            Andreja </w:t>
      </w:r>
      <w:proofErr w:type="spellStart"/>
      <w:r w:rsidRPr="001304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Kartelo</w:t>
      </w:r>
      <w:proofErr w:type="spellEnd"/>
      <w:r w:rsidRPr="001304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Nekić, prof.  </w:t>
      </w:r>
    </w:p>
    <w:p w:rsidR="00130420" w:rsidRPr="00130420" w:rsidRDefault="00130420" w:rsidP="0013042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4C17FB" w:rsidRDefault="00130420">
      <w:bookmarkStart w:id="0" w:name="_GoBack"/>
      <w:bookmarkEnd w:id="0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C521C"/>
    <w:multiLevelType w:val="hybridMultilevel"/>
    <w:tmpl w:val="66786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20"/>
    <w:rsid w:val="00130420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B9D67-78A0-4802-871B-CC425DE3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6423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2024-12-03T12:33:00Z</dcterms:created>
  <dcterms:modified xsi:type="dcterms:W3CDTF">2024-12-03T12:33:00Z</dcterms:modified>
</cp:coreProperties>
</file>