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D7" w:rsidRDefault="00D564D7" w:rsidP="00016C6C">
      <w:pPr>
        <w:jc w:val="center"/>
        <w:rPr>
          <w:rFonts w:cstheme="minorHAnsi"/>
          <w:sz w:val="24"/>
          <w:szCs w:val="24"/>
        </w:rPr>
      </w:pPr>
    </w:p>
    <w:p w:rsidR="00D564D7" w:rsidRDefault="00D564D7" w:rsidP="00D564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temelju Zakona o proračunu („Narodne novine“, br. 144/12) i Pravilnika o polugodišnjem i godišnjem izvještavanju o izvršenju p</w:t>
      </w:r>
      <w:r w:rsidR="007D60CF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oračuna („Narodne novine“, br. 24/13, 103/17, 1/20 i 147/20) Osnovna škola Silvija Strahimira Kranjčevića Senj u Senju podnosi Školskom odboru na usvajanje izvještaj o izvršenju financijskog plana za I.- XII. 2025. godine</w:t>
      </w:r>
    </w:p>
    <w:p w:rsidR="00D564D7" w:rsidRDefault="00D564D7" w:rsidP="00016C6C">
      <w:pPr>
        <w:jc w:val="center"/>
        <w:rPr>
          <w:rFonts w:cstheme="minorHAnsi"/>
          <w:sz w:val="24"/>
          <w:szCs w:val="24"/>
        </w:rPr>
      </w:pPr>
    </w:p>
    <w:p w:rsidR="00D564D7" w:rsidRDefault="00D564D7" w:rsidP="007D60CF">
      <w:pPr>
        <w:rPr>
          <w:rFonts w:cstheme="minorHAnsi"/>
          <w:sz w:val="24"/>
          <w:szCs w:val="24"/>
        </w:rPr>
      </w:pPr>
    </w:p>
    <w:p w:rsidR="00016C6C" w:rsidRPr="003B5629" w:rsidRDefault="00016C6C" w:rsidP="00016C6C">
      <w:pPr>
        <w:jc w:val="center"/>
        <w:rPr>
          <w:rFonts w:cstheme="minorHAnsi"/>
          <w:sz w:val="24"/>
          <w:szCs w:val="24"/>
        </w:rPr>
      </w:pPr>
      <w:r w:rsidRPr="003B5629">
        <w:rPr>
          <w:rFonts w:cstheme="minorHAnsi"/>
          <w:sz w:val="24"/>
          <w:szCs w:val="24"/>
        </w:rPr>
        <w:t>OBRAZLOŽENJE IZVJEŠTAJA</w:t>
      </w:r>
    </w:p>
    <w:p w:rsidR="00016C6C" w:rsidRPr="003B5629" w:rsidRDefault="00016C6C" w:rsidP="00016C6C">
      <w:pPr>
        <w:jc w:val="center"/>
        <w:rPr>
          <w:rFonts w:cstheme="minorHAnsi"/>
          <w:sz w:val="24"/>
          <w:szCs w:val="24"/>
        </w:rPr>
      </w:pPr>
      <w:r w:rsidRPr="003B5629">
        <w:rPr>
          <w:rFonts w:cstheme="minorHAnsi"/>
          <w:sz w:val="24"/>
          <w:szCs w:val="24"/>
        </w:rPr>
        <w:t>O IZVRŠENJU PRORAČUNA  OSNOVNE ŠKOLE S. S. KRANJČEVIĆA SENJ</w:t>
      </w:r>
    </w:p>
    <w:p w:rsidR="00016C6C" w:rsidRPr="003B5629" w:rsidRDefault="00016C6C" w:rsidP="00016C6C">
      <w:pPr>
        <w:jc w:val="center"/>
        <w:rPr>
          <w:rFonts w:cstheme="minorHAnsi"/>
          <w:sz w:val="24"/>
          <w:szCs w:val="24"/>
        </w:rPr>
      </w:pPr>
      <w:r w:rsidRPr="003B5629">
        <w:rPr>
          <w:rFonts w:cstheme="minorHAnsi"/>
          <w:sz w:val="24"/>
          <w:szCs w:val="24"/>
        </w:rPr>
        <w:t xml:space="preserve">ZA RAZDOBLJE </w:t>
      </w:r>
      <w:r w:rsidR="00465BD4" w:rsidRPr="003B5629">
        <w:rPr>
          <w:rFonts w:cstheme="minorHAnsi"/>
          <w:sz w:val="24"/>
          <w:szCs w:val="24"/>
        </w:rPr>
        <w:t>0</w:t>
      </w:r>
      <w:r w:rsidRPr="003B5629">
        <w:rPr>
          <w:rFonts w:cstheme="minorHAnsi"/>
          <w:sz w:val="24"/>
          <w:szCs w:val="24"/>
        </w:rPr>
        <w:t>1.</w:t>
      </w:r>
      <w:r w:rsidR="00465BD4" w:rsidRPr="003B5629">
        <w:rPr>
          <w:rFonts w:cstheme="minorHAnsi"/>
          <w:sz w:val="24"/>
          <w:szCs w:val="24"/>
        </w:rPr>
        <w:t>0</w:t>
      </w:r>
      <w:r w:rsidRPr="003B5629">
        <w:rPr>
          <w:rFonts w:cstheme="minorHAnsi"/>
          <w:sz w:val="24"/>
          <w:szCs w:val="24"/>
        </w:rPr>
        <w:t>1.-</w:t>
      </w:r>
      <w:r w:rsidR="00267DEE" w:rsidRPr="003B5629">
        <w:rPr>
          <w:rFonts w:cstheme="minorHAnsi"/>
          <w:sz w:val="24"/>
          <w:szCs w:val="24"/>
        </w:rPr>
        <w:t>31</w:t>
      </w:r>
      <w:r w:rsidRPr="003B5629">
        <w:rPr>
          <w:rFonts w:cstheme="minorHAnsi"/>
          <w:sz w:val="24"/>
          <w:szCs w:val="24"/>
        </w:rPr>
        <w:t>.</w:t>
      </w:r>
      <w:r w:rsidR="00267DEE" w:rsidRPr="003B5629">
        <w:rPr>
          <w:rFonts w:cstheme="minorHAnsi"/>
          <w:sz w:val="24"/>
          <w:szCs w:val="24"/>
        </w:rPr>
        <w:t>12</w:t>
      </w:r>
      <w:r w:rsidRPr="003B5629">
        <w:rPr>
          <w:rFonts w:cstheme="minorHAnsi"/>
          <w:sz w:val="24"/>
          <w:szCs w:val="24"/>
        </w:rPr>
        <w:t>.202</w:t>
      </w:r>
      <w:r w:rsidR="00BC7F36">
        <w:rPr>
          <w:rFonts w:cstheme="minorHAnsi"/>
          <w:sz w:val="24"/>
          <w:szCs w:val="24"/>
        </w:rPr>
        <w:t>5</w:t>
      </w:r>
      <w:r w:rsidRPr="003B5629">
        <w:rPr>
          <w:rFonts w:cstheme="minorHAnsi"/>
          <w:sz w:val="24"/>
          <w:szCs w:val="24"/>
        </w:rPr>
        <w:t>. GODINE</w:t>
      </w:r>
    </w:p>
    <w:p w:rsidR="00016C6C" w:rsidRDefault="00016C6C" w:rsidP="00016C6C">
      <w:pPr>
        <w:jc w:val="center"/>
        <w:rPr>
          <w:sz w:val="24"/>
          <w:szCs w:val="24"/>
        </w:rPr>
      </w:pPr>
    </w:p>
    <w:p w:rsidR="00016C6C" w:rsidRPr="00024B3E" w:rsidRDefault="00016C6C" w:rsidP="00016C6C">
      <w:pPr>
        <w:jc w:val="center"/>
        <w:rPr>
          <w:sz w:val="28"/>
          <w:szCs w:val="28"/>
        </w:rPr>
      </w:pPr>
    </w:p>
    <w:p w:rsidR="00016C6C" w:rsidRPr="00024B3E" w:rsidRDefault="00016C6C" w:rsidP="00016C6C">
      <w:pPr>
        <w:rPr>
          <w:b/>
          <w:sz w:val="28"/>
          <w:szCs w:val="28"/>
        </w:rPr>
      </w:pPr>
      <w:r w:rsidRPr="00024B3E">
        <w:rPr>
          <w:b/>
          <w:sz w:val="28"/>
          <w:szCs w:val="28"/>
        </w:rPr>
        <w:t>Izvršenje prihoda i rashoda poslovanja od 01.01. do 3</w:t>
      </w:r>
      <w:r w:rsidR="00267DEE">
        <w:rPr>
          <w:b/>
          <w:sz w:val="28"/>
          <w:szCs w:val="28"/>
        </w:rPr>
        <w:t>1</w:t>
      </w:r>
      <w:r w:rsidRPr="00024B3E">
        <w:rPr>
          <w:b/>
          <w:sz w:val="28"/>
          <w:szCs w:val="28"/>
        </w:rPr>
        <w:t>.</w:t>
      </w:r>
      <w:r w:rsidR="00267DEE">
        <w:rPr>
          <w:b/>
          <w:sz w:val="28"/>
          <w:szCs w:val="28"/>
        </w:rPr>
        <w:t>12</w:t>
      </w:r>
      <w:r w:rsidRPr="00024B3E">
        <w:rPr>
          <w:b/>
          <w:sz w:val="28"/>
          <w:szCs w:val="28"/>
        </w:rPr>
        <w:t>.202</w:t>
      </w:r>
      <w:r w:rsidR="00EB69C1">
        <w:rPr>
          <w:b/>
          <w:sz w:val="28"/>
          <w:szCs w:val="28"/>
        </w:rPr>
        <w:t>5</w:t>
      </w:r>
      <w:r w:rsidRPr="00024B3E">
        <w:rPr>
          <w:b/>
          <w:sz w:val="28"/>
          <w:szCs w:val="28"/>
        </w:rPr>
        <w:t>. godine</w:t>
      </w:r>
    </w:p>
    <w:p w:rsidR="00016C6C" w:rsidRPr="00B46C60" w:rsidRDefault="00016C6C" w:rsidP="00016C6C">
      <w:pPr>
        <w:rPr>
          <w:b/>
          <w:sz w:val="24"/>
          <w:szCs w:val="24"/>
        </w:rPr>
      </w:pPr>
    </w:p>
    <w:p w:rsidR="00B46C60" w:rsidRPr="00B46C60" w:rsidRDefault="00B46C60" w:rsidP="00016C6C">
      <w:pPr>
        <w:rPr>
          <w:b/>
          <w:sz w:val="24"/>
          <w:szCs w:val="24"/>
        </w:rPr>
      </w:pPr>
      <w:r w:rsidRPr="00B46C60">
        <w:rPr>
          <w:b/>
          <w:sz w:val="24"/>
          <w:szCs w:val="24"/>
        </w:rPr>
        <w:t>PRIHODI I RASHODI PREMA EKONOMSKOJ KLASIFIKACIJI</w:t>
      </w:r>
    </w:p>
    <w:p w:rsidR="00B46C60" w:rsidRDefault="00B46C60" w:rsidP="00016C6C">
      <w:pPr>
        <w:rPr>
          <w:sz w:val="24"/>
          <w:szCs w:val="24"/>
        </w:rPr>
      </w:pPr>
    </w:p>
    <w:p w:rsidR="00016C6C" w:rsidRPr="00024B3E" w:rsidRDefault="00016C6C" w:rsidP="008C3895">
      <w:pPr>
        <w:jc w:val="both"/>
        <w:rPr>
          <w:b/>
          <w:sz w:val="24"/>
          <w:szCs w:val="24"/>
        </w:rPr>
      </w:pPr>
      <w:r w:rsidRPr="00024B3E">
        <w:rPr>
          <w:b/>
          <w:sz w:val="24"/>
          <w:szCs w:val="24"/>
        </w:rPr>
        <w:t xml:space="preserve">Ukupni prihodi i primici ostvareni su u iznosu od </w:t>
      </w:r>
      <w:r w:rsidR="00A41951">
        <w:rPr>
          <w:b/>
          <w:sz w:val="24"/>
          <w:szCs w:val="24"/>
        </w:rPr>
        <w:t>2.797.410,09</w:t>
      </w:r>
      <w:r w:rsidRPr="00024B3E">
        <w:rPr>
          <w:b/>
          <w:sz w:val="24"/>
          <w:szCs w:val="24"/>
        </w:rPr>
        <w:t xml:space="preserve"> eura odnosno </w:t>
      </w:r>
      <w:r w:rsidR="00A41951">
        <w:rPr>
          <w:b/>
          <w:sz w:val="24"/>
          <w:szCs w:val="24"/>
        </w:rPr>
        <w:t>88,05</w:t>
      </w:r>
      <w:r w:rsidR="00267DEE">
        <w:rPr>
          <w:b/>
          <w:sz w:val="24"/>
          <w:szCs w:val="24"/>
        </w:rPr>
        <w:t xml:space="preserve"> % od planiranih </w:t>
      </w:r>
      <w:r w:rsidR="00A41951">
        <w:rPr>
          <w:b/>
          <w:sz w:val="24"/>
          <w:szCs w:val="24"/>
        </w:rPr>
        <w:t>3.177.222,18</w:t>
      </w:r>
      <w:r w:rsidR="000707C7">
        <w:rPr>
          <w:b/>
          <w:sz w:val="24"/>
          <w:szCs w:val="24"/>
        </w:rPr>
        <w:t xml:space="preserve"> eura</w:t>
      </w:r>
    </w:p>
    <w:p w:rsidR="007D60CF" w:rsidRDefault="00016C6C" w:rsidP="008C38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63 - pomoći iz inozemstva i od subjekta unutar općeg proračuna </w:t>
      </w:r>
      <w:r w:rsidR="00050079">
        <w:rPr>
          <w:sz w:val="24"/>
          <w:szCs w:val="24"/>
        </w:rPr>
        <w:t>ost</w:t>
      </w:r>
      <w:r w:rsidR="00267DEE">
        <w:rPr>
          <w:sz w:val="24"/>
          <w:szCs w:val="24"/>
        </w:rPr>
        <w:t xml:space="preserve">vareni su u iznosu od </w:t>
      </w:r>
      <w:r w:rsidR="00A41951">
        <w:rPr>
          <w:sz w:val="24"/>
          <w:szCs w:val="24"/>
        </w:rPr>
        <w:t>2.453.051,56</w:t>
      </w:r>
      <w:r w:rsidR="00050079">
        <w:rPr>
          <w:sz w:val="24"/>
          <w:szCs w:val="24"/>
        </w:rPr>
        <w:t xml:space="preserve"> eura odnosno </w:t>
      </w:r>
      <w:r w:rsidR="00A41951">
        <w:rPr>
          <w:sz w:val="24"/>
          <w:szCs w:val="24"/>
        </w:rPr>
        <w:t>86,32</w:t>
      </w:r>
      <w:r w:rsidR="00050079">
        <w:rPr>
          <w:sz w:val="24"/>
          <w:szCs w:val="24"/>
        </w:rPr>
        <w:t xml:space="preserve"> % od ukupno planiranih </w:t>
      </w:r>
      <w:r w:rsidR="00A41951">
        <w:rPr>
          <w:sz w:val="24"/>
          <w:szCs w:val="24"/>
        </w:rPr>
        <w:t>2.841.902,30</w:t>
      </w:r>
      <w:r w:rsidR="003B427F">
        <w:rPr>
          <w:sz w:val="24"/>
          <w:szCs w:val="24"/>
        </w:rPr>
        <w:t xml:space="preserve"> </w:t>
      </w:r>
      <w:r w:rsidR="00FC2D73">
        <w:rPr>
          <w:sz w:val="24"/>
          <w:szCs w:val="24"/>
        </w:rPr>
        <w:t xml:space="preserve">eura.  </w:t>
      </w:r>
      <w:r w:rsidR="00050079">
        <w:rPr>
          <w:sz w:val="24"/>
          <w:szCs w:val="24"/>
        </w:rPr>
        <w:t>Tekuće pomoći proračunskih korisnika ostvarili smo od Ministarstva obrazovanja za plaće djelatnika, sredstva za besplatnu prehranu za djecu, sredstva od Grada za plaće u</w:t>
      </w:r>
      <w:r w:rsidR="003B427F">
        <w:rPr>
          <w:sz w:val="24"/>
          <w:szCs w:val="24"/>
        </w:rPr>
        <w:t>čiteljica u produženom boravku.</w:t>
      </w:r>
      <w:r w:rsidR="00FC2D73">
        <w:rPr>
          <w:sz w:val="24"/>
          <w:szCs w:val="24"/>
        </w:rPr>
        <w:t xml:space="preserve"> </w:t>
      </w:r>
      <w:r w:rsidR="007D60CF">
        <w:rPr>
          <w:sz w:val="24"/>
          <w:szCs w:val="24"/>
        </w:rPr>
        <w:t>Kapitalne pomoći odnose se na udžbenike i na dio sredstava dobiveni iz CDŠ-a.</w:t>
      </w:r>
    </w:p>
    <w:p w:rsidR="00A41951" w:rsidRDefault="007251FA" w:rsidP="008C3895">
      <w:pPr>
        <w:jc w:val="both"/>
        <w:rPr>
          <w:sz w:val="24"/>
          <w:szCs w:val="24"/>
        </w:rPr>
      </w:pPr>
      <w:r>
        <w:rPr>
          <w:sz w:val="24"/>
          <w:szCs w:val="24"/>
        </w:rPr>
        <w:t>Tekući prijenos između proračunskih korisnika istog proračuna temeljem prijenosa EU sre</w:t>
      </w:r>
      <w:r w:rsidR="00267DEE">
        <w:rPr>
          <w:sz w:val="24"/>
          <w:szCs w:val="24"/>
        </w:rPr>
        <w:t xml:space="preserve">dstva ostvarena su u iznosu od </w:t>
      </w:r>
      <w:r w:rsidR="00A41951">
        <w:rPr>
          <w:sz w:val="24"/>
          <w:szCs w:val="24"/>
        </w:rPr>
        <w:t>15.588,95</w:t>
      </w:r>
      <w:r w:rsidR="00267DEE">
        <w:rPr>
          <w:sz w:val="24"/>
          <w:szCs w:val="24"/>
        </w:rPr>
        <w:t xml:space="preserve"> </w:t>
      </w:r>
      <w:r w:rsidR="00A41951">
        <w:rPr>
          <w:sz w:val="24"/>
          <w:szCs w:val="24"/>
        </w:rPr>
        <w:t>eura, više u odnosu na prethodnu godinu</w:t>
      </w:r>
      <w:r w:rsidR="007D60CF">
        <w:rPr>
          <w:sz w:val="24"/>
          <w:szCs w:val="24"/>
        </w:rPr>
        <w:t xml:space="preserve"> za jer smo u 2025. godini dobili sredstva za plaće pomoćnica u nastavi za 2024. rujan, listopad, studeni i prosinac.</w:t>
      </w:r>
      <w:r w:rsidR="003B427F">
        <w:rPr>
          <w:sz w:val="24"/>
          <w:szCs w:val="24"/>
        </w:rPr>
        <w:t xml:space="preserve"> </w:t>
      </w:r>
    </w:p>
    <w:p w:rsidR="007251FA" w:rsidRDefault="007251FA" w:rsidP="008C38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64 -  prihod od imovine ostvarili smo </w:t>
      </w:r>
      <w:r w:rsidR="00A41951">
        <w:rPr>
          <w:sz w:val="24"/>
          <w:szCs w:val="24"/>
        </w:rPr>
        <w:t>17,83</w:t>
      </w:r>
      <w:r>
        <w:rPr>
          <w:sz w:val="24"/>
          <w:szCs w:val="24"/>
        </w:rPr>
        <w:t xml:space="preserve"> eura, š</w:t>
      </w:r>
      <w:r w:rsidR="00267DEE">
        <w:rPr>
          <w:sz w:val="24"/>
          <w:szCs w:val="24"/>
        </w:rPr>
        <w:t>to se odnosi na kamate od banke.</w:t>
      </w:r>
    </w:p>
    <w:p w:rsidR="007251FA" w:rsidRDefault="007251FA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65 – prihod od up</w:t>
      </w:r>
      <w:r w:rsidR="007D60CF">
        <w:rPr>
          <w:sz w:val="24"/>
          <w:szCs w:val="24"/>
        </w:rPr>
        <w:t>ravnih i administrativnih pristojbi i pristojbi</w:t>
      </w:r>
      <w:r>
        <w:rPr>
          <w:sz w:val="24"/>
          <w:szCs w:val="24"/>
        </w:rPr>
        <w:t xml:space="preserve"> po posebnim potrebama i naknadama ostvareni su u iznosu od </w:t>
      </w:r>
      <w:r w:rsidR="00A41951">
        <w:rPr>
          <w:sz w:val="24"/>
          <w:szCs w:val="24"/>
        </w:rPr>
        <w:t>30.545,98</w:t>
      </w:r>
      <w:r>
        <w:rPr>
          <w:sz w:val="24"/>
          <w:szCs w:val="24"/>
        </w:rPr>
        <w:t xml:space="preserve"> eura odnosno </w:t>
      </w:r>
      <w:r w:rsidR="00A41951">
        <w:rPr>
          <w:sz w:val="24"/>
          <w:szCs w:val="24"/>
        </w:rPr>
        <w:t>83,88</w:t>
      </w:r>
      <w:r>
        <w:rPr>
          <w:sz w:val="24"/>
          <w:szCs w:val="24"/>
        </w:rPr>
        <w:t xml:space="preserve"> %  od ukupno planiranih  </w:t>
      </w:r>
      <w:r w:rsidR="00A41951">
        <w:rPr>
          <w:sz w:val="24"/>
          <w:szCs w:val="24"/>
        </w:rPr>
        <w:lastRenderedPageBreak/>
        <w:t>36.418,03</w:t>
      </w:r>
      <w:r>
        <w:rPr>
          <w:sz w:val="24"/>
          <w:szCs w:val="24"/>
        </w:rPr>
        <w:t xml:space="preserve"> eura.</w:t>
      </w:r>
      <w:r w:rsidR="00CE1966">
        <w:rPr>
          <w:sz w:val="24"/>
          <w:szCs w:val="24"/>
        </w:rPr>
        <w:t xml:space="preserve"> Prihodi se odnose</w:t>
      </w:r>
      <w:r w:rsidR="00A41951">
        <w:rPr>
          <w:sz w:val="24"/>
          <w:szCs w:val="24"/>
        </w:rPr>
        <w:t xml:space="preserve"> na ispite iz</w:t>
      </w:r>
      <w:r w:rsidR="00CE1966">
        <w:rPr>
          <w:sz w:val="24"/>
          <w:szCs w:val="24"/>
        </w:rPr>
        <w:t xml:space="preserve"> glazbene</w:t>
      </w:r>
      <w:r w:rsidR="00DC1BE8">
        <w:rPr>
          <w:sz w:val="24"/>
          <w:szCs w:val="24"/>
        </w:rPr>
        <w:t xml:space="preserve"> škole, te izleta</w:t>
      </w:r>
      <w:r w:rsidR="003B427F">
        <w:rPr>
          <w:sz w:val="24"/>
          <w:szCs w:val="24"/>
        </w:rPr>
        <w:t xml:space="preserve"> djece, kao i prihod od marende</w:t>
      </w:r>
      <w:r w:rsidR="00A41951">
        <w:rPr>
          <w:sz w:val="24"/>
          <w:szCs w:val="24"/>
        </w:rPr>
        <w:t xml:space="preserve"> djelatnika te prihod od dječjeg vrtića u Krasnu za usluge.</w:t>
      </w:r>
    </w:p>
    <w:p w:rsidR="00DC1BE8" w:rsidRDefault="00DC1BE8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66 – prihod od prodaje proizvoda, robe, usluga i donacija ostvareni su u iznosu od </w:t>
      </w:r>
      <w:r w:rsidR="00A41951">
        <w:rPr>
          <w:sz w:val="24"/>
          <w:szCs w:val="24"/>
        </w:rPr>
        <w:t>4.616,45</w:t>
      </w:r>
      <w:r>
        <w:rPr>
          <w:sz w:val="24"/>
          <w:szCs w:val="24"/>
        </w:rPr>
        <w:t xml:space="preserve"> eura, odnosno </w:t>
      </w:r>
      <w:r w:rsidR="008C09D6">
        <w:rPr>
          <w:sz w:val="24"/>
          <w:szCs w:val="24"/>
        </w:rPr>
        <w:t>92,33</w:t>
      </w:r>
      <w:r>
        <w:rPr>
          <w:sz w:val="24"/>
          <w:szCs w:val="24"/>
        </w:rPr>
        <w:t xml:space="preserve"> % u odnosu na planiranih. Vlastiti prihod je ostvaren od najma prostora u PŠ Vratnik</w:t>
      </w:r>
      <w:r w:rsidR="008C09D6">
        <w:rPr>
          <w:sz w:val="24"/>
          <w:szCs w:val="24"/>
        </w:rPr>
        <w:t xml:space="preserve"> za dug iz 2024., najam prostora u PŠ Krasnu i PŠ Sv. Juraj do 30.06.2025.</w:t>
      </w:r>
    </w:p>
    <w:p w:rsidR="00DC1BE8" w:rsidRDefault="00DC1BE8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67 – prihod od nadležnog proračuna za financiranje rashoda poslovanja ostvaren je u iznosu od </w:t>
      </w:r>
      <w:r w:rsidR="008C09D6">
        <w:rPr>
          <w:sz w:val="24"/>
          <w:szCs w:val="24"/>
        </w:rPr>
        <w:t>308.829,26 eura, iznos od 31.034,90 eura koji smo dobili u siječnju 2025. odnosi se na rashode iz 2024. godine, zbog toga nam je postotak ostvarenja veći od planiranog.</w:t>
      </w:r>
    </w:p>
    <w:p w:rsidR="003B7E9C" w:rsidRDefault="007D60CF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683- ostali prihodi ostvareni su u iznosu od 349,01 odnosno 69,80% od planiranih, a odnose se na priznavanje prihoda zbog smanjenja rashoda.</w:t>
      </w:r>
    </w:p>
    <w:p w:rsidR="007D60CF" w:rsidRDefault="007D60CF" w:rsidP="008C3895">
      <w:pPr>
        <w:spacing w:line="360" w:lineRule="auto"/>
        <w:jc w:val="both"/>
        <w:rPr>
          <w:sz w:val="24"/>
          <w:szCs w:val="24"/>
        </w:rPr>
      </w:pPr>
    </w:p>
    <w:p w:rsidR="003B7E9C" w:rsidRPr="00024B3E" w:rsidRDefault="003B7E9C" w:rsidP="008C3895">
      <w:pPr>
        <w:spacing w:line="360" w:lineRule="auto"/>
        <w:jc w:val="both"/>
        <w:rPr>
          <w:b/>
          <w:sz w:val="24"/>
          <w:szCs w:val="24"/>
        </w:rPr>
      </w:pPr>
      <w:r w:rsidRPr="00024B3E">
        <w:rPr>
          <w:b/>
          <w:sz w:val="24"/>
          <w:szCs w:val="24"/>
        </w:rPr>
        <w:t xml:space="preserve">Ukupni rashodi poslovanja u izvještajnom razdoblju izvršeni su u iznosu od </w:t>
      </w:r>
      <w:r w:rsidR="008C09D6">
        <w:rPr>
          <w:b/>
          <w:sz w:val="24"/>
          <w:szCs w:val="24"/>
        </w:rPr>
        <w:t>2.998.059,08</w:t>
      </w:r>
      <w:r w:rsidR="00347C2E">
        <w:rPr>
          <w:b/>
          <w:sz w:val="24"/>
          <w:szCs w:val="24"/>
        </w:rPr>
        <w:t xml:space="preserve"> eura odnosno </w:t>
      </w:r>
      <w:r w:rsidR="008C09D6">
        <w:rPr>
          <w:b/>
          <w:sz w:val="24"/>
          <w:szCs w:val="24"/>
        </w:rPr>
        <w:t>94,84</w:t>
      </w:r>
      <w:r w:rsidRPr="00024B3E">
        <w:rPr>
          <w:b/>
          <w:sz w:val="24"/>
          <w:szCs w:val="24"/>
        </w:rPr>
        <w:t xml:space="preserve"> % ukupno planiranih rashoda</w:t>
      </w:r>
      <w:r w:rsidR="00B50570" w:rsidRPr="00024B3E">
        <w:rPr>
          <w:b/>
          <w:sz w:val="24"/>
          <w:szCs w:val="24"/>
        </w:rPr>
        <w:t>.</w:t>
      </w:r>
    </w:p>
    <w:p w:rsidR="0007523C" w:rsidRDefault="00B50570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31 – rashodi za zaposlene koji su planirani u iznosu od</w:t>
      </w:r>
      <w:r w:rsidR="00374D50">
        <w:rPr>
          <w:sz w:val="24"/>
          <w:szCs w:val="24"/>
        </w:rPr>
        <w:t xml:space="preserve"> 2.411.500,00</w:t>
      </w:r>
      <w:r>
        <w:rPr>
          <w:sz w:val="24"/>
          <w:szCs w:val="24"/>
        </w:rPr>
        <w:t xml:space="preserve"> eura, iz</w:t>
      </w:r>
      <w:r w:rsidR="00347C2E">
        <w:rPr>
          <w:sz w:val="24"/>
          <w:szCs w:val="24"/>
        </w:rPr>
        <w:t xml:space="preserve">vršeni su u iznosu od </w:t>
      </w:r>
      <w:r w:rsidR="00374D50">
        <w:rPr>
          <w:sz w:val="24"/>
          <w:szCs w:val="24"/>
        </w:rPr>
        <w:t>2.303.845,51</w:t>
      </w:r>
      <w:r>
        <w:rPr>
          <w:sz w:val="24"/>
          <w:szCs w:val="24"/>
        </w:rPr>
        <w:t xml:space="preserve"> eura odnosno </w:t>
      </w:r>
      <w:r w:rsidR="00374D50">
        <w:rPr>
          <w:sz w:val="24"/>
          <w:szCs w:val="24"/>
        </w:rPr>
        <w:t>95,54</w:t>
      </w:r>
      <w:r>
        <w:rPr>
          <w:sz w:val="24"/>
          <w:szCs w:val="24"/>
        </w:rPr>
        <w:t xml:space="preserve"> % od plana. Rashodi se odnose na plaće djelatnika škole od MZO, prekovremenih sati, posebnih uvjeta rada, te ostalih rashoda (regres, božićnica, dar za djecu, otpremnine..)  plaće od Grada </w:t>
      </w:r>
      <w:r w:rsidR="00374D50">
        <w:rPr>
          <w:sz w:val="24"/>
          <w:szCs w:val="24"/>
        </w:rPr>
        <w:t xml:space="preserve"> i od proračunskog korisnika </w:t>
      </w:r>
      <w:r>
        <w:rPr>
          <w:sz w:val="24"/>
          <w:szCs w:val="24"/>
        </w:rPr>
        <w:t>za financiranje plaće u</w:t>
      </w:r>
      <w:r w:rsidR="0007523C">
        <w:rPr>
          <w:sz w:val="24"/>
          <w:szCs w:val="24"/>
        </w:rPr>
        <w:t>čiteljica u Produženom boravku,</w:t>
      </w:r>
      <w:r>
        <w:rPr>
          <w:sz w:val="24"/>
          <w:szCs w:val="24"/>
        </w:rPr>
        <w:t xml:space="preserve"> </w:t>
      </w:r>
      <w:r w:rsidR="00374D50">
        <w:rPr>
          <w:sz w:val="24"/>
          <w:szCs w:val="24"/>
        </w:rPr>
        <w:t>te plaće za Pomoćnice</w:t>
      </w:r>
      <w:r w:rsidR="0007523C">
        <w:rPr>
          <w:sz w:val="24"/>
          <w:szCs w:val="24"/>
        </w:rPr>
        <w:t xml:space="preserve"> u nastavu.</w:t>
      </w:r>
    </w:p>
    <w:p w:rsidR="00B50570" w:rsidRDefault="00B50570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 – materijalni rashodi koji su planirani u iznosu od </w:t>
      </w:r>
      <w:r w:rsidR="00374D50">
        <w:rPr>
          <w:sz w:val="24"/>
          <w:szCs w:val="24"/>
        </w:rPr>
        <w:t>542.696,36</w:t>
      </w:r>
      <w:r w:rsidR="0007523C">
        <w:rPr>
          <w:sz w:val="24"/>
          <w:szCs w:val="24"/>
        </w:rPr>
        <w:t xml:space="preserve"> eura, izvršeni su </w:t>
      </w:r>
      <w:r w:rsidR="00374D50">
        <w:rPr>
          <w:sz w:val="24"/>
          <w:szCs w:val="24"/>
        </w:rPr>
        <w:t>83,21</w:t>
      </w:r>
      <w:r w:rsidR="0007523C">
        <w:rPr>
          <w:sz w:val="24"/>
          <w:szCs w:val="24"/>
        </w:rPr>
        <w:t xml:space="preserve"> </w:t>
      </w:r>
      <w:r>
        <w:rPr>
          <w:sz w:val="24"/>
          <w:szCs w:val="24"/>
        </w:rPr>
        <w:t>% od plana.</w:t>
      </w:r>
      <w:r w:rsidR="00374D50">
        <w:rPr>
          <w:sz w:val="24"/>
          <w:szCs w:val="24"/>
        </w:rPr>
        <w:t xml:space="preserve"> Materijalni rashodi znatno su se više povećali od 2024. godine zbog poskupljenja na svim razinama. Rashodi za usluge također veći zbog poskupljenja svih usluga. Imali smo dosta tekućih investicija, zaštite i sigurnosti na radu koje smo zakonski morali obaviti. Obavili smo sistematske preglede za pola djelatnika, što prethodne godine nismo imali.</w:t>
      </w:r>
    </w:p>
    <w:p w:rsidR="00374D50" w:rsidRDefault="003D1AF8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 – financijski rashodi koji su planirani u iznosu od </w:t>
      </w:r>
      <w:r w:rsidR="00374D50">
        <w:rPr>
          <w:sz w:val="24"/>
          <w:szCs w:val="24"/>
        </w:rPr>
        <w:t>1.950</w:t>
      </w:r>
      <w:r w:rsidR="0007523C">
        <w:rPr>
          <w:sz w:val="24"/>
          <w:szCs w:val="24"/>
        </w:rPr>
        <w:t>,00</w:t>
      </w:r>
      <w:r>
        <w:rPr>
          <w:sz w:val="24"/>
          <w:szCs w:val="24"/>
        </w:rPr>
        <w:t xml:space="preserve"> eura,</w:t>
      </w:r>
      <w:r w:rsidR="00347C2E">
        <w:rPr>
          <w:sz w:val="24"/>
          <w:szCs w:val="24"/>
        </w:rPr>
        <w:t xml:space="preserve"> a izvršeni u iznosu od </w:t>
      </w:r>
      <w:r w:rsidR="00374D50">
        <w:rPr>
          <w:sz w:val="24"/>
          <w:szCs w:val="24"/>
        </w:rPr>
        <w:t>1.151,46 eura</w:t>
      </w:r>
      <w:r>
        <w:rPr>
          <w:sz w:val="24"/>
          <w:szCs w:val="24"/>
        </w:rPr>
        <w:t>. Financijski rashodi odnose se na bankarske usluge</w:t>
      </w:r>
      <w:r w:rsidR="0007523C">
        <w:rPr>
          <w:sz w:val="24"/>
          <w:szCs w:val="24"/>
        </w:rPr>
        <w:t xml:space="preserve">. </w:t>
      </w:r>
    </w:p>
    <w:p w:rsidR="003D1AF8" w:rsidRDefault="003D1AF8" w:rsidP="008C3895">
      <w:pPr>
        <w:spacing w:line="360" w:lineRule="auto"/>
        <w:jc w:val="both"/>
        <w:rPr>
          <w:sz w:val="24"/>
          <w:szCs w:val="24"/>
        </w:rPr>
      </w:pPr>
      <w:r w:rsidRPr="003137FA">
        <w:rPr>
          <w:sz w:val="24"/>
          <w:szCs w:val="24"/>
        </w:rPr>
        <w:t>37</w:t>
      </w:r>
      <w:r>
        <w:rPr>
          <w:sz w:val="24"/>
          <w:szCs w:val="24"/>
        </w:rPr>
        <w:t xml:space="preserve"> – naknade građanima i kućanstvima od osiguranja i drugih naknada planirani su u iznosu od </w:t>
      </w:r>
      <w:r w:rsidR="00374D50">
        <w:rPr>
          <w:sz w:val="24"/>
          <w:szCs w:val="24"/>
        </w:rPr>
        <w:t>141.350,75</w:t>
      </w:r>
      <w:r w:rsidR="003137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eura, a izvršeni u iznosu od </w:t>
      </w:r>
      <w:r w:rsidR="00374D50">
        <w:rPr>
          <w:sz w:val="24"/>
          <w:szCs w:val="24"/>
        </w:rPr>
        <w:t>182.920,07</w:t>
      </w:r>
      <w:r w:rsidR="003137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eura, odnosno </w:t>
      </w:r>
      <w:r w:rsidR="00374D50">
        <w:rPr>
          <w:sz w:val="24"/>
          <w:szCs w:val="24"/>
        </w:rPr>
        <w:t>129,41</w:t>
      </w:r>
      <w:r w:rsidR="00C10CA3">
        <w:rPr>
          <w:sz w:val="24"/>
          <w:szCs w:val="24"/>
        </w:rPr>
        <w:t xml:space="preserve"> % u odnosu na plan. Naknade se odnose na prijevoz učenika putnika, te na vlastiti prijevoz roditeljima koji </w:t>
      </w:r>
      <w:r w:rsidR="00C10CA3">
        <w:rPr>
          <w:sz w:val="24"/>
          <w:szCs w:val="24"/>
        </w:rPr>
        <w:lastRenderedPageBreak/>
        <w:t>voze djecu u školu, a udaljeni su</w:t>
      </w:r>
      <w:r w:rsidR="00374D50">
        <w:rPr>
          <w:sz w:val="24"/>
          <w:szCs w:val="24"/>
        </w:rPr>
        <w:t xml:space="preserve"> od škole</w:t>
      </w:r>
      <w:r w:rsidR="00C10CA3">
        <w:rPr>
          <w:sz w:val="24"/>
          <w:szCs w:val="24"/>
        </w:rPr>
        <w:t>.</w:t>
      </w:r>
      <w:r w:rsidR="00347C2E">
        <w:rPr>
          <w:sz w:val="24"/>
          <w:szCs w:val="24"/>
        </w:rPr>
        <w:t xml:space="preserve"> </w:t>
      </w:r>
      <w:r w:rsidR="003137FA">
        <w:rPr>
          <w:sz w:val="24"/>
          <w:szCs w:val="24"/>
        </w:rPr>
        <w:t>Probili smo plan naknada u naravi, jer se nije dobro planiralo radnog materijala za školsku godinu.</w:t>
      </w:r>
    </w:p>
    <w:p w:rsidR="00C10CA3" w:rsidRDefault="00C10CA3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38 – ostali rashodi odnose se na donaciju</w:t>
      </w:r>
      <w:r w:rsidR="00630A92">
        <w:rPr>
          <w:sz w:val="24"/>
          <w:szCs w:val="24"/>
        </w:rPr>
        <w:t xml:space="preserve"> u naravi, a odnosi se na higijenske </w:t>
      </w:r>
      <w:r w:rsidR="00347C2E">
        <w:rPr>
          <w:sz w:val="24"/>
          <w:szCs w:val="24"/>
        </w:rPr>
        <w:t>potrepštine</w:t>
      </w:r>
      <w:r w:rsidR="00630A92">
        <w:rPr>
          <w:sz w:val="24"/>
          <w:szCs w:val="24"/>
        </w:rPr>
        <w:t xml:space="preserve"> za djevojčice u školi, izvršene u </w:t>
      </w:r>
      <w:r w:rsidR="00A40EC3">
        <w:rPr>
          <w:sz w:val="24"/>
          <w:szCs w:val="24"/>
        </w:rPr>
        <w:t>100,28</w:t>
      </w:r>
      <w:r w:rsidR="003137FA">
        <w:rPr>
          <w:sz w:val="24"/>
          <w:szCs w:val="24"/>
        </w:rPr>
        <w:t xml:space="preserve"> % plana</w:t>
      </w:r>
      <w:r w:rsidR="00630A92">
        <w:rPr>
          <w:sz w:val="24"/>
          <w:szCs w:val="24"/>
        </w:rPr>
        <w:t>.</w:t>
      </w:r>
    </w:p>
    <w:p w:rsidR="00A40EC3" w:rsidRDefault="00630A92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40EC3">
        <w:rPr>
          <w:sz w:val="24"/>
          <w:szCs w:val="24"/>
        </w:rPr>
        <w:t>2</w:t>
      </w:r>
      <w:r>
        <w:rPr>
          <w:sz w:val="24"/>
          <w:szCs w:val="24"/>
        </w:rPr>
        <w:t xml:space="preserve"> – rashodi za nabavu nefinancijske imovine planirana su u iznosu od </w:t>
      </w:r>
      <w:r w:rsidR="00A40EC3">
        <w:rPr>
          <w:sz w:val="24"/>
          <w:szCs w:val="24"/>
        </w:rPr>
        <w:t>63.121,46</w:t>
      </w:r>
      <w:r>
        <w:rPr>
          <w:sz w:val="24"/>
          <w:szCs w:val="24"/>
        </w:rPr>
        <w:t xml:space="preserve"> eura, od čega je izvršeno </w:t>
      </w:r>
      <w:r w:rsidR="00A40EC3">
        <w:rPr>
          <w:sz w:val="24"/>
          <w:szCs w:val="24"/>
        </w:rPr>
        <w:t>57.859,37</w:t>
      </w:r>
      <w:r>
        <w:rPr>
          <w:sz w:val="24"/>
          <w:szCs w:val="24"/>
        </w:rPr>
        <w:t xml:space="preserve"> eura, odnosno </w:t>
      </w:r>
      <w:r w:rsidR="00A40EC3">
        <w:rPr>
          <w:sz w:val="24"/>
          <w:szCs w:val="24"/>
        </w:rPr>
        <w:t>91,66</w:t>
      </w:r>
      <w:r>
        <w:rPr>
          <w:sz w:val="24"/>
          <w:szCs w:val="24"/>
        </w:rPr>
        <w:t xml:space="preserve"> % od plana.</w:t>
      </w:r>
    </w:p>
    <w:p w:rsidR="000626BF" w:rsidRPr="000626BF" w:rsidRDefault="000626BF" w:rsidP="008C3895">
      <w:pPr>
        <w:spacing w:line="360" w:lineRule="auto"/>
        <w:jc w:val="both"/>
        <w:rPr>
          <w:b/>
          <w:sz w:val="24"/>
          <w:szCs w:val="24"/>
        </w:rPr>
      </w:pPr>
    </w:p>
    <w:p w:rsidR="00B46C60" w:rsidRDefault="000626BF" w:rsidP="008C389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Rashodi - </w:t>
      </w:r>
      <w:r w:rsidRPr="000626BF">
        <w:rPr>
          <w:b/>
          <w:sz w:val="24"/>
          <w:szCs w:val="24"/>
        </w:rPr>
        <w:t>Posebni dio – izvršenje od 01.01. do 3</w:t>
      </w:r>
      <w:r w:rsidR="00347C2E">
        <w:rPr>
          <w:b/>
          <w:sz w:val="24"/>
          <w:szCs w:val="24"/>
        </w:rPr>
        <w:t>1</w:t>
      </w:r>
      <w:r w:rsidRPr="000626BF">
        <w:rPr>
          <w:b/>
          <w:sz w:val="24"/>
          <w:szCs w:val="24"/>
        </w:rPr>
        <w:t>.</w:t>
      </w:r>
      <w:r w:rsidR="00347C2E">
        <w:rPr>
          <w:b/>
          <w:sz w:val="24"/>
          <w:szCs w:val="24"/>
        </w:rPr>
        <w:t>12</w:t>
      </w:r>
      <w:r w:rsidRPr="000626BF">
        <w:rPr>
          <w:b/>
          <w:sz w:val="24"/>
          <w:szCs w:val="24"/>
        </w:rPr>
        <w:t>.202</w:t>
      </w:r>
      <w:r w:rsidR="00A40EC3">
        <w:rPr>
          <w:b/>
          <w:sz w:val="24"/>
          <w:szCs w:val="24"/>
        </w:rPr>
        <w:t>5</w:t>
      </w:r>
      <w:r w:rsidRPr="000626BF">
        <w:rPr>
          <w:b/>
          <w:sz w:val="24"/>
          <w:szCs w:val="24"/>
        </w:rPr>
        <w:t>. godine</w:t>
      </w:r>
    </w:p>
    <w:p w:rsidR="00B46C60" w:rsidRDefault="00B46C60" w:rsidP="00B46C60">
      <w:pPr>
        <w:rPr>
          <w:b/>
          <w:sz w:val="24"/>
          <w:szCs w:val="24"/>
        </w:rPr>
      </w:pPr>
      <w:r w:rsidRPr="00B46C60">
        <w:rPr>
          <w:b/>
          <w:sz w:val="24"/>
          <w:szCs w:val="24"/>
        </w:rPr>
        <w:t>PRIHODI I RASHODI</w:t>
      </w:r>
      <w:r>
        <w:rPr>
          <w:b/>
          <w:sz w:val="24"/>
          <w:szCs w:val="24"/>
        </w:rPr>
        <w:t xml:space="preserve"> PO PROGRAMSKOJ KLASIFIKACIJI</w:t>
      </w:r>
    </w:p>
    <w:p w:rsidR="00B46C60" w:rsidRDefault="00E00F35" w:rsidP="00B46C60">
      <w:pPr>
        <w:rPr>
          <w:b/>
          <w:sz w:val="24"/>
          <w:szCs w:val="24"/>
        </w:rPr>
      </w:pPr>
      <w:r>
        <w:rPr>
          <w:b/>
          <w:sz w:val="24"/>
          <w:szCs w:val="24"/>
        </w:rPr>
        <w:t>Tekuće pomoći</w:t>
      </w:r>
    </w:p>
    <w:p w:rsidR="000626BF" w:rsidRDefault="00A40EC3" w:rsidP="008C389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Izvor financiranja 55</w:t>
      </w:r>
      <w:r w:rsidR="000626BF">
        <w:rPr>
          <w:b/>
          <w:sz w:val="24"/>
          <w:szCs w:val="24"/>
        </w:rPr>
        <w:t>- proračunski korisnik</w:t>
      </w:r>
    </w:p>
    <w:p w:rsidR="000626BF" w:rsidRDefault="000626BF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 – materijalni rashodi planirani u iznosu od </w:t>
      </w:r>
      <w:r w:rsidR="004B2B31">
        <w:rPr>
          <w:sz w:val="24"/>
          <w:szCs w:val="24"/>
        </w:rPr>
        <w:t>122.512,55</w:t>
      </w:r>
      <w:r>
        <w:rPr>
          <w:sz w:val="24"/>
          <w:szCs w:val="24"/>
        </w:rPr>
        <w:t xml:space="preserve"> eura, u</w:t>
      </w:r>
      <w:r w:rsidR="00347C2E">
        <w:rPr>
          <w:sz w:val="24"/>
          <w:szCs w:val="24"/>
        </w:rPr>
        <w:t xml:space="preserve">trošeni su u iznosu od </w:t>
      </w:r>
      <w:r w:rsidR="004B2B31">
        <w:rPr>
          <w:sz w:val="24"/>
          <w:szCs w:val="24"/>
        </w:rPr>
        <w:t>115.077,51</w:t>
      </w:r>
      <w:r>
        <w:rPr>
          <w:sz w:val="24"/>
          <w:szCs w:val="24"/>
        </w:rPr>
        <w:t xml:space="preserve"> eura odnosno </w:t>
      </w:r>
      <w:r w:rsidR="004B2B31">
        <w:rPr>
          <w:sz w:val="24"/>
          <w:szCs w:val="24"/>
        </w:rPr>
        <w:t>93,93</w:t>
      </w:r>
      <w:r>
        <w:rPr>
          <w:sz w:val="24"/>
          <w:szCs w:val="24"/>
        </w:rPr>
        <w:t xml:space="preserve"> % od plana</w:t>
      </w:r>
    </w:p>
    <w:p w:rsidR="000626BF" w:rsidRDefault="000626BF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34 – financijski rashodi planirani u iznosu od</w:t>
      </w:r>
      <w:r w:rsidR="005858B5">
        <w:rPr>
          <w:sz w:val="24"/>
          <w:szCs w:val="24"/>
        </w:rPr>
        <w:t xml:space="preserve"> </w:t>
      </w:r>
      <w:r w:rsidR="004B2B31">
        <w:rPr>
          <w:sz w:val="24"/>
          <w:szCs w:val="24"/>
        </w:rPr>
        <w:t>950,00</w:t>
      </w:r>
      <w:r w:rsidR="005858B5">
        <w:rPr>
          <w:sz w:val="24"/>
          <w:szCs w:val="24"/>
        </w:rPr>
        <w:t xml:space="preserve"> eura</w:t>
      </w:r>
      <w:r>
        <w:rPr>
          <w:sz w:val="24"/>
          <w:szCs w:val="24"/>
        </w:rPr>
        <w:t xml:space="preserve">, a utrošeni su u iznosu od </w:t>
      </w:r>
      <w:r w:rsidR="004B2B31">
        <w:rPr>
          <w:sz w:val="24"/>
          <w:szCs w:val="24"/>
        </w:rPr>
        <w:t>868,34</w:t>
      </w:r>
      <w:r>
        <w:rPr>
          <w:sz w:val="24"/>
          <w:szCs w:val="24"/>
        </w:rPr>
        <w:t xml:space="preserve">, odnosno </w:t>
      </w:r>
      <w:r w:rsidR="004B2B31">
        <w:rPr>
          <w:sz w:val="24"/>
          <w:szCs w:val="24"/>
        </w:rPr>
        <w:t>91,40</w:t>
      </w:r>
      <w:r>
        <w:rPr>
          <w:sz w:val="24"/>
          <w:szCs w:val="24"/>
        </w:rPr>
        <w:t>% od plana</w:t>
      </w:r>
    </w:p>
    <w:p w:rsidR="007C11AC" w:rsidRDefault="000626BF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 – naknade građanima u naravi i novcu planirana su u iznosu od </w:t>
      </w:r>
      <w:r w:rsidR="004B2B31">
        <w:rPr>
          <w:sz w:val="24"/>
          <w:szCs w:val="24"/>
        </w:rPr>
        <w:t>70.966,00</w:t>
      </w:r>
      <w:r>
        <w:rPr>
          <w:sz w:val="24"/>
          <w:szCs w:val="24"/>
        </w:rPr>
        <w:t xml:space="preserve"> eura, a utrošeni u iznosu od </w:t>
      </w:r>
      <w:r w:rsidR="004B2B31">
        <w:rPr>
          <w:sz w:val="24"/>
          <w:szCs w:val="24"/>
        </w:rPr>
        <w:t>92.350,00</w:t>
      </w:r>
      <w:r>
        <w:rPr>
          <w:sz w:val="24"/>
          <w:szCs w:val="24"/>
        </w:rPr>
        <w:t xml:space="preserve"> eura, odnosno </w:t>
      </w:r>
      <w:r w:rsidR="004B2B31">
        <w:rPr>
          <w:sz w:val="24"/>
          <w:szCs w:val="24"/>
        </w:rPr>
        <w:t>130,13</w:t>
      </w:r>
      <w:r>
        <w:rPr>
          <w:sz w:val="24"/>
          <w:szCs w:val="24"/>
        </w:rPr>
        <w:t>% od plana</w:t>
      </w:r>
      <w:r w:rsidR="004B2B31">
        <w:rPr>
          <w:sz w:val="24"/>
          <w:szCs w:val="24"/>
        </w:rPr>
        <w:t>.</w:t>
      </w:r>
      <w:r w:rsidR="007C11AC">
        <w:rPr>
          <w:sz w:val="24"/>
          <w:szCs w:val="24"/>
        </w:rPr>
        <w:t xml:space="preserve"> </w:t>
      </w:r>
      <w:r w:rsidR="00B46C60">
        <w:rPr>
          <w:sz w:val="24"/>
          <w:szCs w:val="24"/>
        </w:rPr>
        <w:t>Višak ostvarenog odnosi</w:t>
      </w:r>
      <w:r w:rsidR="007C11AC">
        <w:rPr>
          <w:sz w:val="24"/>
          <w:szCs w:val="24"/>
        </w:rPr>
        <w:t xml:space="preserve"> se </w:t>
      </w:r>
      <w:r w:rsidR="00B46C60">
        <w:rPr>
          <w:sz w:val="24"/>
          <w:szCs w:val="24"/>
        </w:rPr>
        <w:t>na prijevoz učenika.</w:t>
      </w:r>
    </w:p>
    <w:p w:rsidR="000626BF" w:rsidRDefault="007C11AC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42–</w:t>
      </w:r>
      <w:r w:rsidRPr="00EB13BC">
        <w:rPr>
          <w:sz w:val="24"/>
          <w:szCs w:val="24"/>
        </w:rPr>
        <w:t xml:space="preserve"> </w:t>
      </w:r>
      <w:r>
        <w:rPr>
          <w:sz w:val="24"/>
          <w:szCs w:val="24"/>
        </w:rPr>
        <w:t>rashodi za nabavu proizvedene dugotrajne imovine planirana u iznosu od 990,51 eura i sve je utrošeno, a odnosi se na kupnju mesoreznice za kuhinju.</w:t>
      </w:r>
    </w:p>
    <w:p w:rsidR="00FB1879" w:rsidRDefault="00FB1879" w:rsidP="008C3895">
      <w:pPr>
        <w:spacing w:line="360" w:lineRule="auto"/>
        <w:jc w:val="both"/>
        <w:rPr>
          <w:b/>
          <w:sz w:val="24"/>
          <w:szCs w:val="24"/>
        </w:rPr>
      </w:pPr>
      <w:r w:rsidRPr="00FB1879">
        <w:rPr>
          <w:b/>
          <w:sz w:val="24"/>
          <w:szCs w:val="24"/>
        </w:rPr>
        <w:t xml:space="preserve">Izvor financiranja 50 </w:t>
      </w:r>
      <w:r>
        <w:rPr>
          <w:b/>
          <w:sz w:val="24"/>
          <w:szCs w:val="24"/>
        </w:rPr>
        <w:t>–</w:t>
      </w:r>
      <w:r w:rsidRPr="00FB1879">
        <w:rPr>
          <w:b/>
          <w:sz w:val="24"/>
          <w:szCs w:val="24"/>
        </w:rPr>
        <w:t xml:space="preserve"> Pomoći</w:t>
      </w:r>
    </w:p>
    <w:p w:rsidR="00024B3E" w:rsidRDefault="00FB1879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31 – rashodi za zapo</w:t>
      </w:r>
      <w:r w:rsidR="007C11AC">
        <w:rPr>
          <w:sz w:val="24"/>
          <w:szCs w:val="24"/>
        </w:rPr>
        <w:t>slene planirana su u iznosu od 2.329.000,00</w:t>
      </w:r>
      <w:r>
        <w:rPr>
          <w:sz w:val="24"/>
          <w:szCs w:val="24"/>
        </w:rPr>
        <w:t>eura, a</w:t>
      </w:r>
      <w:r w:rsidR="00EB13BC">
        <w:rPr>
          <w:sz w:val="24"/>
          <w:szCs w:val="24"/>
        </w:rPr>
        <w:t xml:space="preserve"> utrošena u iznosu od </w:t>
      </w:r>
      <w:r w:rsidR="007C11AC">
        <w:rPr>
          <w:sz w:val="24"/>
          <w:szCs w:val="24"/>
        </w:rPr>
        <w:t>2.240.128,39</w:t>
      </w:r>
      <w:r w:rsidR="00853081">
        <w:rPr>
          <w:sz w:val="24"/>
          <w:szCs w:val="24"/>
        </w:rPr>
        <w:t xml:space="preserve"> </w:t>
      </w:r>
      <w:r w:rsidR="00621735">
        <w:rPr>
          <w:sz w:val="24"/>
          <w:szCs w:val="24"/>
        </w:rPr>
        <w:t xml:space="preserve">eura, odnosno </w:t>
      </w:r>
      <w:r w:rsidR="007C11AC">
        <w:rPr>
          <w:sz w:val="24"/>
          <w:szCs w:val="24"/>
        </w:rPr>
        <w:t>96,18</w:t>
      </w:r>
      <w:r w:rsidR="00621735">
        <w:rPr>
          <w:sz w:val="24"/>
          <w:szCs w:val="24"/>
        </w:rPr>
        <w:t xml:space="preserve"> % od plana</w:t>
      </w:r>
      <w:r w:rsidR="007C11AC">
        <w:rPr>
          <w:sz w:val="24"/>
          <w:szCs w:val="24"/>
        </w:rPr>
        <w:t>.</w:t>
      </w:r>
    </w:p>
    <w:p w:rsidR="00621735" w:rsidRDefault="00621735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 – materijalni rashodi odnose se na naknade zaposlenicima za prijevoz na posao i s posla te na naknade i pristojbe. Planirana su sredstva u iznosu od </w:t>
      </w:r>
      <w:r w:rsidR="007C11AC">
        <w:rPr>
          <w:sz w:val="24"/>
          <w:szCs w:val="24"/>
        </w:rPr>
        <w:t>72.0</w:t>
      </w:r>
      <w:r w:rsidR="00853081">
        <w:rPr>
          <w:sz w:val="24"/>
          <w:szCs w:val="24"/>
        </w:rPr>
        <w:t>00,00</w:t>
      </w:r>
      <w:r>
        <w:rPr>
          <w:sz w:val="24"/>
          <w:szCs w:val="24"/>
        </w:rPr>
        <w:t xml:space="preserve"> eura, a utrošena su u iznosu od </w:t>
      </w:r>
      <w:r w:rsidR="007C11AC">
        <w:rPr>
          <w:sz w:val="24"/>
          <w:szCs w:val="24"/>
        </w:rPr>
        <w:t>46.962,24</w:t>
      </w:r>
      <w:r w:rsidR="008530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eura, odnosno </w:t>
      </w:r>
      <w:r w:rsidR="007C11AC">
        <w:rPr>
          <w:sz w:val="24"/>
          <w:szCs w:val="24"/>
        </w:rPr>
        <w:t>65,23</w:t>
      </w:r>
      <w:r>
        <w:rPr>
          <w:sz w:val="24"/>
          <w:szCs w:val="24"/>
        </w:rPr>
        <w:t xml:space="preserve"> % od plana.</w:t>
      </w:r>
    </w:p>
    <w:p w:rsidR="007C11AC" w:rsidRPr="00621735" w:rsidRDefault="007C11AC" w:rsidP="007C11AC">
      <w:pPr>
        <w:spacing w:line="360" w:lineRule="auto"/>
        <w:jc w:val="both"/>
        <w:rPr>
          <w:b/>
          <w:sz w:val="24"/>
          <w:szCs w:val="24"/>
        </w:rPr>
      </w:pPr>
      <w:r w:rsidRPr="00621735">
        <w:rPr>
          <w:b/>
          <w:sz w:val="24"/>
          <w:szCs w:val="24"/>
        </w:rPr>
        <w:lastRenderedPageBreak/>
        <w:t>Izvor 11 – Opći prihodi i primici</w:t>
      </w:r>
    </w:p>
    <w:p w:rsidR="007C11AC" w:rsidRDefault="007C11AC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 – materijalni rashodi odnose se na električnu energiju, lož ulje te usluge TIN za koje nismo imali dovoljno sredstva iz DEC-a. Planirano je 10.000,00 eura, a utrošeno </w:t>
      </w:r>
      <w:r w:rsidR="000D7EF8">
        <w:rPr>
          <w:sz w:val="24"/>
          <w:szCs w:val="24"/>
        </w:rPr>
        <w:t>9.193,67 eura.</w:t>
      </w:r>
    </w:p>
    <w:p w:rsidR="00621735" w:rsidRDefault="00E00F35" w:rsidP="008C389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Izvor</w:t>
      </w:r>
      <w:r w:rsidR="00621735" w:rsidRPr="00621735">
        <w:rPr>
          <w:b/>
          <w:sz w:val="24"/>
          <w:szCs w:val="24"/>
        </w:rPr>
        <w:t xml:space="preserve"> 31 – vlastiti prihod </w:t>
      </w:r>
    </w:p>
    <w:p w:rsidR="00621735" w:rsidRDefault="00621735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32- materijalni rashodi planirani su u iznosu od </w:t>
      </w:r>
      <w:r w:rsidR="000D7EF8">
        <w:rPr>
          <w:sz w:val="24"/>
          <w:szCs w:val="24"/>
        </w:rPr>
        <w:t>6.369,46 eura, a utrošeno 78,09</w:t>
      </w:r>
      <w:r w:rsidR="00454619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 plana</w:t>
      </w:r>
    </w:p>
    <w:p w:rsidR="00454619" w:rsidRDefault="00454619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 – </w:t>
      </w:r>
      <w:r w:rsidR="000D7EF8">
        <w:rPr>
          <w:sz w:val="24"/>
          <w:szCs w:val="24"/>
        </w:rPr>
        <w:t>financijske rashode smo utrošili 28,31% od planiranog</w:t>
      </w:r>
    </w:p>
    <w:p w:rsidR="000D7EF8" w:rsidRDefault="000D7EF8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37-  nismo planirali, a utrošili 552,00 eura na vlastiti prijevoz učenika iz 2024. godine.</w:t>
      </w:r>
    </w:p>
    <w:p w:rsidR="00621735" w:rsidRPr="00621735" w:rsidRDefault="00621735" w:rsidP="008C3895">
      <w:pPr>
        <w:spacing w:line="360" w:lineRule="auto"/>
        <w:jc w:val="both"/>
        <w:rPr>
          <w:b/>
          <w:sz w:val="24"/>
          <w:szCs w:val="24"/>
        </w:rPr>
      </w:pPr>
      <w:r w:rsidRPr="00621735">
        <w:rPr>
          <w:b/>
          <w:sz w:val="24"/>
          <w:szCs w:val="24"/>
        </w:rPr>
        <w:t>Izvor 41 – prihodi za posebne namjene</w:t>
      </w:r>
    </w:p>
    <w:p w:rsidR="00B34327" w:rsidRDefault="001B4682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32- materijalni rashodi planirani u iznosu od </w:t>
      </w:r>
      <w:r w:rsidR="000D7EF8">
        <w:rPr>
          <w:sz w:val="24"/>
          <w:szCs w:val="24"/>
        </w:rPr>
        <w:t>13.413,00</w:t>
      </w:r>
      <w:r w:rsidR="00EB13BC">
        <w:rPr>
          <w:sz w:val="24"/>
          <w:szCs w:val="24"/>
        </w:rPr>
        <w:t xml:space="preserve"> eura, a utrošeni u iznosu od </w:t>
      </w:r>
      <w:r w:rsidR="000D7EF8">
        <w:rPr>
          <w:sz w:val="24"/>
          <w:szCs w:val="24"/>
        </w:rPr>
        <w:t>14.744,40</w:t>
      </w:r>
      <w:r w:rsidR="00EB13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eura, odnosno  </w:t>
      </w:r>
      <w:r w:rsidR="000D7EF8">
        <w:rPr>
          <w:sz w:val="24"/>
          <w:szCs w:val="24"/>
        </w:rPr>
        <w:t>109,93 % od plan, nismo planirali premiju osiguranja za učenike</w:t>
      </w:r>
      <w:r w:rsidR="00E00F35">
        <w:rPr>
          <w:sz w:val="24"/>
          <w:szCs w:val="24"/>
        </w:rPr>
        <w:t xml:space="preserve"> pa smo probili plan</w:t>
      </w:r>
      <w:r w:rsidR="000D7EF8">
        <w:rPr>
          <w:sz w:val="24"/>
          <w:szCs w:val="24"/>
        </w:rPr>
        <w:t>.</w:t>
      </w:r>
    </w:p>
    <w:p w:rsidR="00E00F35" w:rsidRPr="00E00F35" w:rsidRDefault="00E00F35" w:rsidP="008C3895">
      <w:pPr>
        <w:spacing w:line="360" w:lineRule="auto"/>
        <w:jc w:val="both"/>
        <w:rPr>
          <w:sz w:val="24"/>
          <w:szCs w:val="24"/>
        </w:rPr>
      </w:pPr>
    </w:p>
    <w:p w:rsidR="002C1E7F" w:rsidRDefault="002C1E7F" w:rsidP="008C3895">
      <w:pPr>
        <w:spacing w:line="360" w:lineRule="auto"/>
        <w:jc w:val="both"/>
        <w:rPr>
          <w:b/>
          <w:sz w:val="24"/>
          <w:szCs w:val="24"/>
        </w:rPr>
      </w:pPr>
      <w:r w:rsidRPr="002C1E7F">
        <w:rPr>
          <w:b/>
          <w:sz w:val="24"/>
          <w:szCs w:val="24"/>
        </w:rPr>
        <w:t xml:space="preserve">Izvor 50 </w:t>
      </w:r>
      <w:r>
        <w:rPr>
          <w:b/>
          <w:sz w:val="24"/>
          <w:szCs w:val="24"/>
        </w:rPr>
        <w:t>–</w:t>
      </w:r>
      <w:r w:rsidRPr="002C1E7F">
        <w:rPr>
          <w:b/>
          <w:sz w:val="24"/>
          <w:szCs w:val="24"/>
        </w:rPr>
        <w:t xml:space="preserve"> Pomoći</w:t>
      </w:r>
    </w:p>
    <w:p w:rsidR="002C1E7F" w:rsidRDefault="002C1E7F" w:rsidP="008C3895">
      <w:pPr>
        <w:spacing w:line="360" w:lineRule="auto"/>
        <w:jc w:val="both"/>
        <w:rPr>
          <w:sz w:val="24"/>
          <w:szCs w:val="24"/>
        </w:rPr>
      </w:pPr>
      <w:r w:rsidRPr="002C1E7F">
        <w:rPr>
          <w:sz w:val="24"/>
          <w:szCs w:val="24"/>
        </w:rPr>
        <w:t xml:space="preserve">31 </w:t>
      </w:r>
      <w:r>
        <w:rPr>
          <w:sz w:val="24"/>
          <w:szCs w:val="24"/>
        </w:rPr>
        <w:t>–</w:t>
      </w:r>
      <w:r w:rsidRPr="002C1E7F">
        <w:rPr>
          <w:sz w:val="24"/>
          <w:szCs w:val="24"/>
        </w:rPr>
        <w:t xml:space="preserve"> </w:t>
      </w:r>
      <w:r w:rsidR="00EB13BC">
        <w:rPr>
          <w:sz w:val="24"/>
          <w:szCs w:val="24"/>
        </w:rPr>
        <w:t>rashodi za zaposlene</w:t>
      </w:r>
      <w:r>
        <w:rPr>
          <w:sz w:val="24"/>
          <w:szCs w:val="24"/>
        </w:rPr>
        <w:t xml:space="preserve"> odnose se na plaću Pro</w:t>
      </w:r>
      <w:r w:rsidR="0097090A">
        <w:rPr>
          <w:sz w:val="24"/>
          <w:szCs w:val="24"/>
        </w:rPr>
        <w:t>duženog boravka koju financira g</w:t>
      </w:r>
      <w:r>
        <w:rPr>
          <w:sz w:val="24"/>
          <w:szCs w:val="24"/>
        </w:rPr>
        <w:t>rad Senj,</w:t>
      </w:r>
      <w:r w:rsidR="000D7E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planirano je </w:t>
      </w:r>
      <w:r w:rsidR="000D7EF8">
        <w:rPr>
          <w:sz w:val="24"/>
          <w:szCs w:val="24"/>
        </w:rPr>
        <w:t>30.2</w:t>
      </w:r>
      <w:r w:rsidR="0097090A">
        <w:rPr>
          <w:sz w:val="24"/>
          <w:szCs w:val="24"/>
        </w:rPr>
        <w:t>00,00</w:t>
      </w:r>
      <w:r>
        <w:rPr>
          <w:sz w:val="24"/>
          <w:szCs w:val="24"/>
        </w:rPr>
        <w:t xml:space="preserve"> eura, a utrošeno </w:t>
      </w:r>
      <w:r w:rsidR="000D7EF8">
        <w:rPr>
          <w:sz w:val="24"/>
          <w:szCs w:val="24"/>
        </w:rPr>
        <w:t>23.131,80</w:t>
      </w:r>
      <w:r>
        <w:rPr>
          <w:sz w:val="24"/>
          <w:szCs w:val="24"/>
        </w:rPr>
        <w:t xml:space="preserve"> eura, odnosno </w:t>
      </w:r>
      <w:r w:rsidR="000D7EF8">
        <w:rPr>
          <w:sz w:val="24"/>
          <w:szCs w:val="24"/>
        </w:rPr>
        <w:t>76,60</w:t>
      </w:r>
      <w:r>
        <w:rPr>
          <w:sz w:val="24"/>
          <w:szCs w:val="24"/>
        </w:rPr>
        <w:t>% od plana</w:t>
      </w:r>
    </w:p>
    <w:p w:rsidR="0097090A" w:rsidRDefault="002C1E7F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 – materijalni rashodi planirani su u iznosu od </w:t>
      </w:r>
      <w:r w:rsidR="000D7EF8">
        <w:rPr>
          <w:sz w:val="24"/>
          <w:szCs w:val="24"/>
        </w:rPr>
        <w:t>150.544,56</w:t>
      </w:r>
      <w:r>
        <w:rPr>
          <w:sz w:val="24"/>
          <w:szCs w:val="24"/>
        </w:rPr>
        <w:t xml:space="preserve"> eura, a utrošeni u iznosu od </w:t>
      </w:r>
      <w:r w:rsidR="000D7EF8">
        <w:rPr>
          <w:sz w:val="24"/>
          <w:szCs w:val="24"/>
        </w:rPr>
        <w:t>138.504,10</w:t>
      </w:r>
      <w:r>
        <w:rPr>
          <w:sz w:val="24"/>
          <w:szCs w:val="24"/>
        </w:rPr>
        <w:t xml:space="preserve"> eura, odnosno </w:t>
      </w:r>
      <w:r w:rsidR="000D7EF8">
        <w:rPr>
          <w:sz w:val="24"/>
          <w:szCs w:val="24"/>
        </w:rPr>
        <w:t>92,00</w:t>
      </w:r>
      <w:r>
        <w:rPr>
          <w:sz w:val="24"/>
          <w:szCs w:val="24"/>
        </w:rPr>
        <w:t xml:space="preserve"> % od plana. Utrošeni</w:t>
      </w:r>
      <w:r w:rsidR="000D7EF8">
        <w:rPr>
          <w:sz w:val="24"/>
          <w:szCs w:val="24"/>
        </w:rPr>
        <w:t xml:space="preserve"> većinski</w:t>
      </w:r>
      <w:r>
        <w:rPr>
          <w:sz w:val="24"/>
          <w:szCs w:val="24"/>
        </w:rPr>
        <w:t xml:space="preserve"> rashodi odnose se na račune prehrane koju financira MZO</w:t>
      </w:r>
    </w:p>
    <w:p w:rsidR="00381DF2" w:rsidRDefault="00381DF2" w:rsidP="00381DF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37- naknade građanima </w:t>
      </w:r>
      <w:r w:rsidR="000D7EF8">
        <w:rPr>
          <w:sz w:val="24"/>
          <w:szCs w:val="24"/>
        </w:rPr>
        <w:t>u naravi planirana su u iznosu 2</w:t>
      </w:r>
      <w:r>
        <w:rPr>
          <w:sz w:val="24"/>
          <w:szCs w:val="24"/>
        </w:rPr>
        <w:t>0.000,00,</w:t>
      </w:r>
      <w:r w:rsidR="00C170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utrošeno je </w:t>
      </w:r>
      <w:r w:rsidR="000D7EF8">
        <w:rPr>
          <w:sz w:val="24"/>
          <w:szCs w:val="24"/>
        </w:rPr>
        <w:t>304,90</w:t>
      </w:r>
      <w:r>
        <w:rPr>
          <w:sz w:val="24"/>
          <w:szCs w:val="24"/>
        </w:rPr>
        <w:t xml:space="preserve">%, a odnosi se na </w:t>
      </w:r>
      <w:r w:rsidR="004535E6">
        <w:rPr>
          <w:sz w:val="24"/>
          <w:szCs w:val="24"/>
        </w:rPr>
        <w:t>radne materijale za školsku godinu</w:t>
      </w:r>
      <w:r w:rsidR="00C170DD">
        <w:rPr>
          <w:sz w:val="24"/>
          <w:szCs w:val="24"/>
        </w:rPr>
        <w:t xml:space="preserve"> financirano od Grada i </w:t>
      </w:r>
      <w:r w:rsidR="004535E6">
        <w:rPr>
          <w:sz w:val="24"/>
          <w:szCs w:val="24"/>
        </w:rPr>
        <w:t xml:space="preserve"> </w:t>
      </w:r>
      <w:r w:rsidR="00C170DD">
        <w:rPr>
          <w:sz w:val="24"/>
          <w:szCs w:val="24"/>
        </w:rPr>
        <w:t>veći dio iz CDŠ-a koje nismo planirali.</w:t>
      </w:r>
    </w:p>
    <w:p w:rsidR="002C1E7F" w:rsidRDefault="002C1E7F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 – ostali rashodi odnose se na higijenske </w:t>
      </w:r>
      <w:r w:rsidR="00EB13BC">
        <w:rPr>
          <w:sz w:val="24"/>
          <w:szCs w:val="24"/>
        </w:rPr>
        <w:t>potrepštine</w:t>
      </w:r>
      <w:r>
        <w:rPr>
          <w:sz w:val="24"/>
          <w:szCs w:val="24"/>
        </w:rPr>
        <w:t xml:space="preserve">, a utrošili smo ih u iznosu od </w:t>
      </w:r>
      <w:r w:rsidR="00C170DD">
        <w:rPr>
          <w:sz w:val="24"/>
          <w:szCs w:val="24"/>
        </w:rPr>
        <w:t>710,77</w:t>
      </w:r>
      <w:r>
        <w:rPr>
          <w:sz w:val="24"/>
          <w:szCs w:val="24"/>
        </w:rPr>
        <w:t xml:space="preserve"> eura</w:t>
      </w:r>
      <w:r w:rsidR="00EB13BC">
        <w:rPr>
          <w:sz w:val="24"/>
          <w:szCs w:val="24"/>
        </w:rPr>
        <w:t xml:space="preserve">, a planirani su </w:t>
      </w:r>
      <w:r w:rsidR="00C170DD">
        <w:rPr>
          <w:sz w:val="24"/>
          <w:szCs w:val="24"/>
        </w:rPr>
        <w:t>708,80</w:t>
      </w:r>
      <w:r w:rsidR="00EB13BC">
        <w:rPr>
          <w:sz w:val="24"/>
          <w:szCs w:val="24"/>
        </w:rPr>
        <w:t xml:space="preserve"> eura.</w:t>
      </w:r>
    </w:p>
    <w:p w:rsidR="003B5629" w:rsidRDefault="003B5629" w:rsidP="008C3895">
      <w:pPr>
        <w:spacing w:line="360" w:lineRule="auto"/>
        <w:jc w:val="both"/>
        <w:rPr>
          <w:sz w:val="24"/>
          <w:szCs w:val="24"/>
        </w:rPr>
      </w:pPr>
    </w:p>
    <w:p w:rsidR="00E00F35" w:rsidRDefault="00E00F35" w:rsidP="008C3895">
      <w:pPr>
        <w:spacing w:line="360" w:lineRule="auto"/>
        <w:jc w:val="both"/>
        <w:rPr>
          <w:sz w:val="24"/>
          <w:szCs w:val="24"/>
        </w:rPr>
      </w:pPr>
    </w:p>
    <w:p w:rsidR="00C170DD" w:rsidRDefault="00C170DD" w:rsidP="00C170DD">
      <w:pPr>
        <w:spacing w:line="360" w:lineRule="auto"/>
        <w:jc w:val="both"/>
        <w:rPr>
          <w:b/>
          <w:sz w:val="24"/>
          <w:szCs w:val="24"/>
        </w:rPr>
      </w:pPr>
      <w:r w:rsidRPr="00D96E41">
        <w:rPr>
          <w:b/>
          <w:sz w:val="24"/>
          <w:szCs w:val="24"/>
        </w:rPr>
        <w:lastRenderedPageBreak/>
        <w:t>Izvor 61 – tekuće donacije</w:t>
      </w:r>
    </w:p>
    <w:p w:rsidR="00C170DD" w:rsidRDefault="00C170DD" w:rsidP="00C170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32- materijalni rashodi planirani su u iznosu od 1.000,00 eura, a utrošeni u iznosu od 200,00 eura, a odnosi se na ostali materijal za potrebe djece.</w:t>
      </w:r>
    </w:p>
    <w:p w:rsidR="00C170DD" w:rsidRDefault="00C170DD" w:rsidP="008C3895">
      <w:pPr>
        <w:spacing w:line="360" w:lineRule="auto"/>
        <w:jc w:val="both"/>
        <w:rPr>
          <w:b/>
          <w:sz w:val="24"/>
          <w:szCs w:val="24"/>
        </w:rPr>
      </w:pPr>
      <w:r w:rsidRPr="00C170DD">
        <w:rPr>
          <w:b/>
          <w:sz w:val="24"/>
          <w:szCs w:val="24"/>
        </w:rPr>
        <w:t>Izvor 72- prihod od nefinancijske im. I naknade šteta</w:t>
      </w:r>
    </w:p>
    <w:p w:rsidR="00C170DD" w:rsidRDefault="00C170DD" w:rsidP="008C3895">
      <w:pPr>
        <w:spacing w:line="360" w:lineRule="auto"/>
        <w:jc w:val="both"/>
        <w:rPr>
          <w:sz w:val="24"/>
          <w:szCs w:val="24"/>
        </w:rPr>
      </w:pPr>
      <w:r w:rsidRPr="00C170DD">
        <w:rPr>
          <w:sz w:val="24"/>
          <w:szCs w:val="24"/>
        </w:rPr>
        <w:t xml:space="preserve">32- </w:t>
      </w:r>
      <w:r w:rsidR="00E00F35">
        <w:rPr>
          <w:sz w:val="24"/>
          <w:szCs w:val="24"/>
        </w:rPr>
        <w:t xml:space="preserve">materijalni </w:t>
      </w:r>
      <w:r>
        <w:rPr>
          <w:sz w:val="24"/>
          <w:szCs w:val="24"/>
        </w:rPr>
        <w:t>rashodi odnose se na usluge TIN koje nam treba pokriti osiguranje. U cijelosti je plan utrošen.</w:t>
      </w:r>
    </w:p>
    <w:p w:rsidR="006D3E2D" w:rsidRDefault="006D3E2D" w:rsidP="008C3895">
      <w:pPr>
        <w:spacing w:line="360" w:lineRule="auto"/>
        <w:jc w:val="both"/>
        <w:rPr>
          <w:sz w:val="24"/>
          <w:szCs w:val="24"/>
        </w:rPr>
      </w:pPr>
    </w:p>
    <w:p w:rsidR="00C170DD" w:rsidRDefault="00D531ED" w:rsidP="008C3895">
      <w:pPr>
        <w:spacing w:line="360" w:lineRule="auto"/>
        <w:jc w:val="both"/>
        <w:rPr>
          <w:b/>
          <w:sz w:val="24"/>
          <w:szCs w:val="24"/>
        </w:rPr>
      </w:pPr>
      <w:r w:rsidRPr="00D531ED">
        <w:rPr>
          <w:b/>
          <w:sz w:val="24"/>
          <w:szCs w:val="24"/>
        </w:rPr>
        <w:t>Kapitalni izdaci</w:t>
      </w:r>
    </w:p>
    <w:p w:rsidR="00EB13BC" w:rsidRPr="00621735" w:rsidRDefault="00EB13BC" w:rsidP="008C3895">
      <w:pPr>
        <w:spacing w:line="360" w:lineRule="auto"/>
        <w:jc w:val="both"/>
        <w:rPr>
          <w:b/>
          <w:sz w:val="24"/>
          <w:szCs w:val="24"/>
        </w:rPr>
      </w:pPr>
      <w:r w:rsidRPr="00621735">
        <w:rPr>
          <w:b/>
          <w:sz w:val="24"/>
          <w:szCs w:val="24"/>
        </w:rPr>
        <w:t>Izvor 41 – prihodi za posebne namjene</w:t>
      </w:r>
    </w:p>
    <w:p w:rsidR="00241CAE" w:rsidRDefault="00EB13BC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42</w:t>
      </w:r>
      <w:r w:rsidR="00D531ED">
        <w:rPr>
          <w:sz w:val="24"/>
          <w:szCs w:val="24"/>
        </w:rPr>
        <w:t>–</w:t>
      </w:r>
      <w:r w:rsidRPr="00EB13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rashodi za nabavu proizvedene dugotrajne imovine </w:t>
      </w:r>
      <w:r w:rsidR="00C170DD">
        <w:rPr>
          <w:sz w:val="24"/>
          <w:szCs w:val="24"/>
        </w:rPr>
        <w:t>nisu utrošena.</w:t>
      </w:r>
    </w:p>
    <w:p w:rsidR="00D531ED" w:rsidRPr="00D531ED" w:rsidRDefault="00D531ED" w:rsidP="008C3895">
      <w:pPr>
        <w:spacing w:line="360" w:lineRule="auto"/>
        <w:jc w:val="both"/>
        <w:rPr>
          <w:b/>
          <w:sz w:val="24"/>
          <w:szCs w:val="24"/>
        </w:rPr>
      </w:pPr>
      <w:r w:rsidRPr="00D531ED">
        <w:rPr>
          <w:b/>
          <w:sz w:val="24"/>
          <w:szCs w:val="24"/>
        </w:rPr>
        <w:t>Izvor 50 – Pomoći</w:t>
      </w:r>
    </w:p>
    <w:p w:rsidR="000D7EF8" w:rsidRDefault="00D531ED" w:rsidP="000D7E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42 -rashodi za nabavu proizvedene dugotrajne imovine planirana u iznosu od </w:t>
      </w:r>
      <w:r w:rsidR="00C170DD">
        <w:rPr>
          <w:sz w:val="24"/>
          <w:szCs w:val="24"/>
        </w:rPr>
        <w:t>23.927,69</w:t>
      </w:r>
      <w:r>
        <w:rPr>
          <w:sz w:val="24"/>
          <w:szCs w:val="24"/>
        </w:rPr>
        <w:t xml:space="preserve"> eura, a utrošena u iznosu od </w:t>
      </w:r>
      <w:r w:rsidR="00C170DD">
        <w:rPr>
          <w:sz w:val="24"/>
          <w:szCs w:val="24"/>
        </w:rPr>
        <w:t>22.056,46</w:t>
      </w:r>
      <w:r>
        <w:rPr>
          <w:sz w:val="24"/>
          <w:szCs w:val="24"/>
        </w:rPr>
        <w:t xml:space="preserve"> eura, odnosno </w:t>
      </w:r>
      <w:r w:rsidR="00C170DD">
        <w:rPr>
          <w:sz w:val="24"/>
          <w:szCs w:val="24"/>
        </w:rPr>
        <w:t>92,18</w:t>
      </w:r>
      <w:r>
        <w:rPr>
          <w:sz w:val="24"/>
          <w:szCs w:val="24"/>
        </w:rPr>
        <w:t xml:space="preserve"> % od plana. Rashodi se odnose na </w:t>
      </w:r>
      <w:r w:rsidR="00B34327">
        <w:rPr>
          <w:sz w:val="24"/>
          <w:szCs w:val="24"/>
        </w:rPr>
        <w:t>knjig</w:t>
      </w:r>
      <w:r w:rsidR="00C170DD">
        <w:rPr>
          <w:sz w:val="24"/>
          <w:szCs w:val="24"/>
        </w:rPr>
        <w:t>e (udžbenike) za školsku godinu i opremu u MŠ Krasno financiranu od Grada.</w:t>
      </w:r>
    </w:p>
    <w:p w:rsidR="00256131" w:rsidRDefault="00256131" w:rsidP="00256131">
      <w:pPr>
        <w:spacing w:line="360" w:lineRule="auto"/>
        <w:jc w:val="both"/>
        <w:rPr>
          <w:b/>
          <w:sz w:val="24"/>
          <w:szCs w:val="24"/>
        </w:rPr>
      </w:pPr>
      <w:r w:rsidRPr="00621735">
        <w:rPr>
          <w:b/>
          <w:sz w:val="24"/>
          <w:szCs w:val="24"/>
        </w:rPr>
        <w:t>Izvor 11 – Opći prihodi i primici</w:t>
      </w:r>
      <w:r>
        <w:rPr>
          <w:b/>
          <w:sz w:val="24"/>
          <w:szCs w:val="24"/>
        </w:rPr>
        <w:t xml:space="preserve"> –Natjecanja</w:t>
      </w:r>
    </w:p>
    <w:p w:rsidR="00256131" w:rsidRDefault="00256131" w:rsidP="000D7E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32- materijalni rashodi planirani u iznosu od 3.578,04 eura, a odnose se na prijevoz za natjecanja učenika, utrošena su u iznosu 3.428,80  tj. 95,83 % od plana.</w:t>
      </w:r>
    </w:p>
    <w:p w:rsidR="000D7EF8" w:rsidRPr="00621735" w:rsidRDefault="000D7EF8" w:rsidP="000D7EF8">
      <w:pPr>
        <w:spacing w:line="360" w:lineRule="auto"/>
        <w:jc w:val="both"/>
        <w:rPr>
          <w:b/>
          <w:sz w:val="24"/>
          <w:szCs w:val="24"/>
        </w:rPr>
      </w:pPr>
      <w:r w:rsidRPr="00621735">
        <w:rPr>
          <w:b/>
          <w:sz w:val="24"/>
          <w:szCs w:val="24"/>
        </w:rPr>
        <w:t>Izvor 11 – Opći prihodi i primici</w:t>
      </w:r>
      <w:r w:rsidR="00256131">
        <w:rPr>
          <w:b/>
          <w:sz w:val="24"/>
          <w:szCs w:val="24"/>
        </w:rPr>
        <w:t xml:space="preserve"> –Produženi boravak</w:t>
      </w:r>
    </w:p>
    <w:p w:rsidR="000D7EF8" w:rsidRDefault="000D7EF8" w:rsidP="000D7E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 – rashodi za zaposlene odnose se na plaću učiteljica u Produženom boravku, utrošeno je </w:t>
      </w:r>
      <w:r w:rsidR="00C170DD">
        <w:rPr>
          <w:sz w:val="24"/>
          <w:szCs w:val="24"/>
        </w:rPr>
        <w:t>23.004,61</w:t>
      </w:r>
      <w:r>
        <w:rPr>
          <w:sz w:val="24"/>
          <w:szCs w:val="24"/>
        </w:rPr>
        <w:t xml:space="preserve"> </w:t>
      </w:r>
      <w:r w:rsidR="00C170DD">
        <w:rPr>
          <w:sz w:val="24"/>
          <w:szCs w:val="24"/>
        </w:rPr>
        <w:t>eura tj 85,48% od plana.</w:t>
      </w:r>
    </w:p>
    <w:p w:rsidR="00256131" w:rsidRDefault="00256131" w:rsidP="000D7E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32 – materijalni rashodi u iznosu od 120,00 eura nisu utrošeni.</w:t>
      </w:r>
    </w:p>
    <w:p w:rsidR="000D7EF8" w:rsidRDefault="000D7EF8" w:rsidP="000D7E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37 – naknade građanima u novcu planirana su u iznosu od 4.695,11 eura, i sve je utrošeno, a sredstva se odnose na vlastiti prijevoz učenika putnika</w:t>
      </w:r>
    </w:p>
    <w:p w:rsidR="00440C13" w:rsidRDefault="00440C13" w:rsidP="008C3895">
      <w:pPr>
        <w:spacing w:line="360" w:lineRule="auto"/>
        <w:jc w:val="both"/>
        <w:rPr>
          <w:sz w:val="24"/>
          <w:szCs w:val="24"/>
        </w:rPr>
      </w:pPr>
    </w:p>
    <w:p w:rsidR="00C170DD" w:rsidRDefault="00C170DD" w:rsidP="00C170DD">
      <w:pPr>
        <w:spacing w:line="360" w:lineRule="auto"/>
        <w:jc w:val="both"/>
        <w:rPr>
          <w:i/>
          <w:sz w:val="24"/>
          <w:szCs w:val="24"/>
        </w:rPr>
      </w:pPr>
      <w:r w:rsidRPr="002C1E7F">
        <w:rPr>
          <w:b/>
          <w:sz w:val="24"/>
          <w:szCs w:val="24"/>
        </w:rPr>
        <w:lastRenderedPageBreak/>
        <w:t xml:space="preserve">Izvor 50 </w:t>
      </w:r>
      <w:r>
        <w:rPr>
          <w:b/>
          <w:sz w:val="24"/>
          <w:szCs w:val="24"/>
        </w:rPr>
        <w:t>–</w:t>
      </w:r>
      <w:r w:rsidRPr="002C1E7F">
        <w:rPr>
          <w:b/>
          <w:sz w:val="24"/>
          <w:szCs w:val="24"/>
        </w:rPr>
        <w:t xml:space="preserve"> Pomoći</w:t>
      </w:r>
      <w:r>
        <w:rPr>
          <w:b/>
          <w:sz w:val="24"/>
          <w:szCs w:val="24"/>
        </w:rPr>
        <w:t xml:space="preserve"> </w:t>
      </w:r>
      <w:r w:rsidRPr="001C0813">
        <w:rPr>
          <w:i/>
          <w:sz w:val="24"/>
          <w:szCs w:val="24"/>
        </w:rPr>
        <w:t>(Program cjelodnevne nastave)</w:t>
      </w:r>
    </w:p>
    <w:p w:rsidR="00C170DD" w:rsidRPr="001C0813" w:rsidRDefault="00C170DD" w:rsidP="00C170DD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32- materijalni rashodi planirani su u iznosu od </w:t>
      </w:r>
      <w:r w:rsidR="00256131">
        <w:rPr>
          <w:sz w:val="24"/>
          <w:szCs w:val="24"/>
        </w:rPr>
        <w:t>114.349,52</w:t>
      </w:r>
      <w:r>
        <w:rPr>
          <w:sz w:val="24"/>
          <w:szCs w:val="24"/>
        </w:rPr>
        <w:t xml:space="preserve"> eura, utrošena su za </w:t>
      </w:r>
      <w:r w:rsidR="00256131">
        <w:rPr>
          <w:sz w:val="24"/>
          <w:szCs w:val="24"/>
        </w:rPr>
        <w:t>72,08</w:t>
      </w:r>
      <w:r>
        <w:rPr>
          <w:sz w:val="24"/>
          <w:szCs w:val="24"/>
        </w:rPr>
        <w:t>% od plana</w:t>
      </w:r>
    </w:p>
    <w:p w:rsidR="00C170DD" w:rsidRDefault="00C170DD" w:rsidP="00C170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56131">
        <w:rPr>
          <w:sz w:val="24"/>
          <w:szCs w:val="24"/>
        </w:rPr>
        <w:t xml:space="preserve">7- naknade građanima u naravi </w:t>
      </w:r>
      <w:r>
        <w:rPr>
          <w:sz w:val="24"/>
          <w:szCs w:val="24"/>
        </w:rPr>
        <w:t xml:space="preserve">su planirana u iznosu </w:t>
      </w:r>
      <w:r w:rsidR="00256131">
        <w:rPr>
          <w:sz w:val="24"/>
          <w:szCs w:val="24"/>
        </w:rPr>
        <w:t>1.000,00</w:t>
      </w:r>
      <w:r>
        <w:rPr>
          <w:sz w:val="24"/>
          <w:szCs w:val="24"/>
        </w:rPr>
        <w:t xml:space="preserve"> eura, a </w:t>
      </w:r>
      <w:r w:rsidR="00256131">
        <w:rPr>
          <w:sz w:val="24"/>
          <w:szCs w:val="24"/>
        </w:rPr>
        <w:t>potrošeno 330,84 eura.</w:t>
      </w:r>
    </w:p>
    <w:p w:rsidR="00C170DD" w:rsidRDefault="00C170DD" w:rsidP="00C170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42 -rashodi za nabavu proizvedene dugotrajne imovine potrošeno je </w:t>
      </w:r>
      <w:r w:rsidR="00256131">
        <w:rPr>
          <w:sz w:val="24"/>
          <w:szCs w:val="24"/>
        </w:rPr>
        <w:t>34.812,40</w:t>
      </w:r>
      <w:r>
        <w:rPr>
          <w:sz w:val="24"/>
          <w:szCs w:val="24"/>
        </w:rPr>
        <w:t xml:space="preserve"> eura, odnosno </w:t>
      </w:r>
      <w:r w:rsidR="00256131">
        <w:rPr>
          <w:sz w:val="24"/>
          <w:szCs w:val="24"/>
        </w:rPr>
        <w:t>91,61</w:t>
      </w:r>
      <w:r>
        <w:rPr>
          <w:sz w:val="24"/>
          <w:szCs w:val="24"/>
        </w:rPr>
        <w:t>% od plana.</w:t>
      </w:r>
    </w:p>
    <w:p w:rsidR="003B5629" w:rsidRPr="00256131" w:rsidRDefault="00256131" w:rsidP="008C3895">
      <w:pPr>
        <w:spacing w:line="360" w:lineRule="auto"/>
        <w:jc w:val="both"/>
        <w:rPr>
          <w:b/>
          <w:sz w:val="24"/>
          <w:szCs w:val="24"/>
        </w:rPr>
      </w:pPr>
      <w:r w:rsidRPr="00256131">
        <w:rPr>
          <w:b/>
          <w:sz w:val="24"/>
          <w:szCs w:val="24"/>
        </w:rPr>
        <w:t>Izvor 51- državni proračun</w:t>
      </w:r>
    </w:p>
    <w:p w:rsidR="00256131" w:rsidRDefault="00256131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37 – sredstva se odnose na prijevoz učenika, cijeli iznos je utrošen.</w:t>
      </w:r>
    </w:p>
    <w:p w:rsidR="003B5629" w:rsidRDefault="003B5629" w:rsidP="008C3895">
      <w:pPr>
        <w:spacing w:line="360" w:lineRule="auto"/>
        <w:jc w:val="both"/>
        <w:rPr>
          <w:sz w:val="24"/>
          <w:szCs w:val="24"/>
        </w:rPr>
      </w:pPr>
    </w:p>
    <w:p w:rsidR="00D531ED" w:rsidRDefault="00256131" w:rsidP="008C389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Izvor 11</w:t>
      </w:r>
      <w:r w:rsidR="00D531ED" w:rsidRPr="00D531ED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Zajedno za budućnost</w:t>
      </w:r>
      <w:r w:rsidR="00D531ED" w:rsidRPr="00D531ED">
        <w:rPr>
          <w:b/>
          <w:sz w:val="24"/>
          <w:szCs w:val="24"/>
        </w:rPr>
        <w:t xml:space="preserve"> </w:t>
      </w:r>
    </w:p>
    <w:p w:rsidR="00241CAE" w:rsidRPr="00241CAE" w:rsidRDefault="00241CAE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31- rashodi za zaposlene odnose se na sufinanciranje dijela plaće za Pomoćnika u nastavi</w:t>
      </w:r>
      <w:r w:rsidR="00E00F35">
        <w:rPr>
          <w:sz w:val="24"/>
          <w:szCs w:val="24"/>
        </w:rPr>
        <w:t xml:space="preserve"> iz proračuna</w:t>
      </w:r>
      <w:r>
        <w:rPr>
          <w:sz w:val="24"/>
          <w:szCs w:val="24"/>
        </w:rPr>
        <w:t xml:space="preserve">, planirana sredstva u iznosu od </w:t>
      </w:r>
      <w:r w:rsidR="00256131">
        <w:rPr>
          <w:sz w:val="24"/>
          <w:szCs w:val="24"/>
        </w:rPr>
        <w:t>7.700,00</w:t>
      </w:r>
      <w:r>
        <w:rPr>
          <w:sz w:val="24"/>
          <w:szCs w:val="24"/>
        </w:rPr>
        <w:t xml:space="preserve"> eura, a </w:t>
      </w:r>
      <w:r w:rsidR="00256131">
        <w:rPr>
          <w:sz w:val="24"/>
          <w:szCs w:val="24"/>
        </w:rPr>
        <w:t>utrošeno 59,97%</w:t>
      </w:r>
    </w:p>
    <w:p w:rsidR="00256131" w:rsidRDefault="00256131" w:rsidP="0025613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Izvor 54</w:t>
      </w:r>
      <w:r w:rsidRPr="00D531ED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Zajedno za budućnost</w:t>
      </w:r>
      <w:r w:rsidRPr="00D531ED">
        <w:rPr>
          <w:b/>
          <w:sz w:val="24"/>
          <w:szCs w:val="24"/>
        </w:rPr>
        <w:t xml:space="preserve"> </w:t>
      </w:r>
    </w:p>
    <w:p w:rsidR="00256131" w:rsidRDefault="00256131" w:rsidP="0025613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31- rashodi za zaposlene odnose se na sufinanciranje dijela plaće za Pomoćnika u nastavi</w:t>
      </w:r>
      <w:r w:rsidR="00E00F35">
        <w:rPr>
          <w:sz w:val="24"/>
          <w:szCs w:val="24"/>
        </w:rPr>
        <w:t xml:space="preserve"> iz EU fondova</w:t>
      </w:r>
      <w:r>
        <w:rPr>
          <w:sz w:val="24"/>
          <w:szCs w:val="24"/>
        </w:rPr>
        <w:t>, planirana sredstva u iznosu od 17.500,00 eura, a utrošeno 74,07%</w:t>
      </w:r>
    </w:p>
    <w:p w:rsidR="00256131" w:rsidRPr="00241CAE" w:rsidRDefault="00256131" w:rsidP="0025613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32- s</w:t>
      </w:r>
      <w:r w:rsidR="00E00F35">
        <w:rPr>
          <w:sz w:val="24"/>
          <w:szCs w:val="24"/>
        </w:rPr>
        <w:t>redstva od 380,00 nisu utrošena jer pomoćnice nisu imale druge rashode osim plaće.</w:t>
      </w:r>
    </w:p>
    <w:p w:rsidR="006D3E2D" w:rsidRDefault="006D3E2D" w:rsidP="008C3895">
      <w:pPr>
        <w:spacing w:line="360" w:lineRule="auto"/>
        <w:jc w:val="both"/>
        <w:rPr>
          <w:sz w:val="24"/>
          <w:szCs w:val="24"/>
        </w:rPr>
      </w:pPr>
    </w:p>
    <w:p w:rsidR="00440C13" w:rsidRDefault="009C2451" w:rsidP="008C3895">
      <w:pPr>
        <w:spacing w:line="360" w:lineRule="auto"/>
        <w:jc w:val="both"/>
        <w:rPr>
          <w:b/>
          <w:sz w:val="24"/>
          <w:szCs w:val="24"/>
        </w:rPr>
      </w:pPr>
      <w:r w:rsidRPr="009C2451">
        <w:rPr>
          <w:b/>
          <w:sz w:val="24"/>
          <w:szCs w:val="24"/>
        </w:rPr>
        <w:t>IZVJEŠTAJ O RASHODIMA PREMA FUNKCIJSKOJ KLASIFIKACIJI</w:t>
      </w:r>
    </w:p>
    <w:p w:rsidR="009C2451" w:rsidRDefault="009C2451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Ukupni rashodi ostvareni su u iznosu  od 2.998.059,08 eura, odnosno 94,84% od plana, a 111,07% u odnosu na prethodnu 2024. godinu.</w:t>
      </w:r>
    </w:p>
    <w:p w:rsidR="00440C13" w:rsidRDefault="00440C13" w:rsidP="008C3895">
      <w:pPr>
        <w:spacing w:line="360" w:lineRule="auto"/>
        <w:jc w:val="both"/>
        <w:rPr>
          <w:sz w:val="24"/>
          <w:szCs w:val="24"/>
        </w:rPr>
      </w:pPr>
    </w:p>
    <w:p w:rsidR="006D3E2D" w:rsidRDefault="006D3E2D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8C3895">
        <w:rPr>
          <w:sz w:val="24"/>
          <w:szCs w:val="24"/>
        </w:rPr>
        <w:tab/>
      </w:r>
      <w:r w:rsidR="008C3895">
        <w:rPr>
          <w:sz w:val="24"/>
          <w:szCs w:val="24"/>
        </w:rPr>
        <w:tab/>
      </w:r>
      <w:r w:rsidR="008C3895">
        <w:rPr>
          <w:sz w:val="24"/>
          <w:szCs w:val="24"/>
        </w:rPr>
        <w:tab/>
      </w:r>
      <w:r w:rsidR="008C3895">
        <w:rPr>
          <w:sz w:val="24"/>
          <w:szCs w:val="24"/>
        </w:rPr>
        <w:tab/>
      </w:r>
      <w:r>
        <w:rPr>
          <w:sz w:val="24"/>
          <w:szCs w:val="24"/>
        </w:rPr>
        <w:t>Voditeljica računovodstva:</w:t>
      </w:r>
    </w:p>
    <w:p w:rsidR="006D3E2D" w:rsidRDefault="006D3E2D" w:rsidP="008C38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8C3895">
        <w:rPr>
          <w:sz w:val="24"/>
          <w:szCs w:val="24"/>
        </w:rPr>
        <w:tab/>
      </w:r>
      <w:r w:rsidR="008C3895">
        <w:rPr>
          <w:sz w:val="24"/>
          <w:szCs w:val="24"/>
        </w:rPr>
        <w:tab/>
      </w:r>
      <w:r w:rsidR="008C3895">
        <w:rPr>
          <w:sz w:val="24"/>
          <w:szCs w:val="24"/>
        </w:rPr>
        <w:tab/>
      </w:r>
      <w:r w:rsidR="008C3895">
        <w:rPr>
          <w:sz w:val="24"/>
          <w:szCs w:val="24"/>
        </w:rPr>
        <w:tab/>
      </w:r>
      <w:r w:rsidR="008C3895">
        <w:rPr>
          <w:sz w:val="24"/>
          <w:szCs w:val="24"/>
        </w:rPr>
        <w:tab/>
      </w:r>
      <w:r w:rsidR="008C389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440C13">
        <w:rPr>
          <w:sz w:val="24"/>
          <w:szCs w:val="24"/>
        </w:rPr>
        <w:t>Roberta Stanić</w:t>
      </w:r>
    </w:p>
    <w:p w:rsidR="00957E99" w:rsidRPr="00D96E41" w:rsidRDefault="00957E99" w:rsidP="008C3895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sectPr w:rsidR="00957E99" w:rsidRPr="00D9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A41" w:rsidRDefault="00F36A41" w:rsidP="00957E99">
      <w:pPr>
        <w:spacing w:after="0" w:line="240" w:lineRule="auto"/>
      </w:pPr>
      <w:r>
        <w:separator/>
      </w:r>
    </w:p>
  </w:endnote>
  <w:endnote w:type="continuationSeparator" w:id="0">
    <w:p w:rsidR="00F36A41" w:rsidRDefault="00F36A41" w:rsidP="0095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A41" w:rsidRDefault="00F36A41" w:rsidP="00957E99">
      <w:pPr>
        <w:spacing w:after="0" w:line="240" w:lineRule="auto"/>
      </w:pPr>
      <w:r>
        <w:separator/>
      </w:r>
    </w:p>
  </w:footnote>
  <w:footnote w:type="continuationSeparator" w:id="0">
    <w:p w:rsidR="00F36A41" w:rsidRDefault="00F36A41" w:rsidP="00957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6C"/>
    <w:rsid w:val="00016C6C"/>
    <w:rsid w:val="00024B3E"/>
    <w:rsid w:val="00050079"/>
    <w:rsid w:val="000626BF"/>
    <w:rsid w:val="000707C7"/>
    <w:rsid w:val="0007523C"/>
    <w:rsid w:val="000C27FD"/>
    <w:rsid w:val="000D7EF8"/>
    <w:rsid w:val="00102C77"/>
    <w:rsid w:val="001507E5"/>
    <w:rsid w:val="001735FD"/>
    <w:rsid w:val="001B4682"/>
    <w:rsid w:val="001C0813"/>
    <w:rsid w:val="001E59D8"/>
    <w:rsid w:val="00241CAE"/>
    <w:rsid w:val="00256131"/>
    <w:rsid w:val="00267DEE"/>
    <w:rsid w:val="002C1E7F"/>
    <w:rsid w:val="002D1EA2"/>
    <w:rsid w:val="003137FA"/>
    <w:rsid w:val="00347C2E"/>
    <w:rsid w:val="00374D50"/>
    <w:rsid w:val="00381DF2"/>
    <w:rsid w:val="003B427F"/>
    <w:rsid w:val="003B5629"/>
    <w:rsid w:val="003B7E9C"/>
    <w:rsid w:val="003D1AF8"/>
    <w:rsid w:val="00440C13"/>
    <w:rsid w:val="004535E6"/>
    <w:rsid w:val="00454619"/>
    <w:rsid w:val="00465BD4"/>
    <w:rsid w:val="004B2B31"/>
    <w:rsid w:val="005858B5"/>
    <w:rsid w:val="005A592F"/>
    <w:rsid w:val="00621735"/>
    <w:rsid w:val="00630A92"/>
    <w:rsid w:val="006458E6"/>
    <w:rsid w:val="006D3E2D"/>
    <w:rsid w:val="007103EC"/>
    <w:rsid w:val="007251FA"/>
    <w:rsid w:val="00735504"/>
    <w:rsid w:val="00741759"/>
    <w:rsid w:val="007A6035"/>
    <w:rsid w:val="007C11AC"/>
    <w:rsid w:val="007D60CF"/>
    <w:rsid w:val="00804F03"/>
    <w:rsid w:val="00845D02"/>
    <w:rsid w:val="00853081"/>
    <w:rsid w:val="008C09D6"/>
    <w:rsid w:val="008C3895"/>
    <w:rsid w:val="00957E99"/>
    <w:rsid w:val="0097090A"/>
    <w:rsid w:val="009C2451"/>
    <w:rsid w:val="009D2EF6"/>
    <w:rsid w:val="009F5193"/>
    <w:rsid w:val="00A40EC3"/>
    <w:rsid w:val="00A41951"/>
    <w:rsid w:val="00AD6019"/>
    <w:rsid w:val="00B34327"/>
    <w:rsid w:val="00B46C60"/>
    <w:rsid w:val="00B50570"/>
    <w:rsid w:val="00BC7F36"/>
    <w:rsid w:val="00BE656B"/>
    <w:rsid w:val="00C10CA3"/>
    <w:rsid w:val="00C170DD"/>
    <w:rsid w:val="00C532B8"/>
    <w:rsid w:val="00C83A48"/>
    <w:rsid w:val="00CE1966"/>
    <w:rsid w:val="00D531ED"/>
    <w:rsid w:val="00D564D7"/>
    <w:rsid w:val="00D96E41"/>
    <w:rsid w:val="00DA52F6"/>
    <w:rsid w:val="00DC1BE8"/>
    <w:rsid w:val="00DF13E9"/>
    <w:rsid w:val="00E00F35"/>
    <w:rsid w:val="00E87E13"/>
    <w:rsid w:val="00EB13BC"/>
    <w:rsid w:val="00EB69C1"/>
    <w:rsid w:val="00F36A41"/>
    <w:rsid w:val="00FB1879"/>
    <w:rsid w:val="00FC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00F9"/>
  <w15:chartTrackingRefBased/>
  <w15:docId w15:val="{0B46FB3B-A4FB-432D-B661-2C57AB6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C6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7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7E99"/>
  </w:style>
  <w:style w:type="paragraph" w:styleId="Podnoje">
    <w:name w:val="footer"/>
    <w:basedOn w:val="Normal"/>
    <w:link w:val="PodnojeChar"/>
    <w:uiPriority w:val="99"/>
    <w:unhideWhenUsed/>
    <w:rsid w:val="00957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7E99"/>
  </w:style>
  <w:style w:type="paragraph" w:styleId="Tekstbalonia">
    <w:name w:val="Balloon Text"/>
    <w:basedOn w:val="Normal"/>
    <w:link w:val="TekstbaloniaChar"/>
    <w:uiPriority w:val="99"/>
    <w:semiHidden/>
    <w:unhideWhenUsed/>
    <w:rsid w:val="006D3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3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2025-03-27T09:46:00Z</cp:lastPrinted>
  <dcterms:created xsi:type="dcterms:W3CDTF">2026-03-26T12:50:00Z</dcterms:created>
  <dcterms:modified xsi:type="dcterms:W3CDTF">2026-03-30T08:52:00Z</dcterms:modified>
</cp:coreProperties>
</file>